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Y="-172"/>
        <w:tblW w:w="4950" w:type="pct"/>
        <w:tblLook w:val="01E0" w:firstRow="1" w:lastRow="1" w:firstColumn="1" w:lastColumn="1" w:noHBand="0" w:noVBand="0"/>
      </w:tblPr>
      <w:tblGrid>
        <w:gridCol w:w="2651"/>
        <w:gridCol w:w="3390"/>
        <w:gridCol w:w="3434"/>
      </w:tblGrid>
      <w:tr w:rsidR="00034A39" w:rsidRPr="00034A39" w:rsidTr="00034A39">
        <w:trPr>
          <w:trHeight w:val="1843"/>
        </w:trPr>
        <w:tc>
          <w:tcPr>
            <w:tcW w:w="1399" w:type="pct"/>
          </w:tcPr>
          <w:p w:rsidR="00034A39" w:rsidRPr="00034A39" w:rsidRDefault="00034A39" w:rsidP="00034A39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lang w:eastAsia="hi-IN" w:bidi="hi-IN"/>
              </w:rPr>
            </w:pPr>
            <w:r w:rsidRPr="00034A39">
              <w:rPr>
                <w:rFonts w:ascii="Times New Roman" w:hAnsi="Times New Roman" w:cs="Times New Roman"/>
              </w:rPr>
              <w:t>«Рассмотрено»</w:t>
            </w: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на заседании педагогического совета</w:t>
            </w: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rPr>
                <w:rFonts w:ascii="Times New Roman" w:eastAsia="Calibri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 xml:space="preserve"> Протокол №  от «         »                     2019 г.</w:t>
            </w:r>
          </w:p>
          <w:p w:rsidR="00034A39" w:rsidRPr="00034A39" w:rsidRDefault="00034A39" w:rsidP="00034A39">
            <w:pPr>
              <w:widowControl w:val="0"/>
              <w:tabs>
                <w:tab w:val="left" w:pos="9288"/>
              </w:tabs>
              <w:suppressAutoHyphens/>
              <w:spacing w:after="0"/>
              <w:ind w:left="10" w:right="2" w:hanging="10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789" w:type="pct"/>
          </w:tcPr>
          <w:p w:rsidR="00034A39" w:rsidRPr="00034A39" w:rsidRDefault="00034A39" w:rsidP="00034A39">
            <w:pPr>
              <w:widowControl w:val="0"/>
              <w:tabs>
                <w:tab w:val="left" w:pos="9288"/>
              </w:tabs>
              <w:suppressAutoHyphens/>
              <w:spacing w:after="0"/>
              <w:ind w:left="10" w:right="2" w:hanging="10"/>
              <w:rPr>
                <w:rFonts w:ascii="Times New Roman" w:eastAsia="Arial Unicode MS" w:hAnsi="Times New Roman" w:cs="Times New Roman"/>
                <w:color w:val="000000"/>
                <w:kern w:val="2"/>
                <w:lang w:eastAsia="hi-IN" w:bidi="hi-IN"/>
              </w:rPr>
            </w:pPr>
          </w:p>
        </w:tc>
        <w:tc>
          <w:tcPr>
            <w:tcW w:w="1812" w:type="pct"/>
          </w:tcPr>
          <w:p w:rsidR="00034A39" w:rsidRPr="00034A39" w:rsidRDefault="00034A39" w:rsidP="00034A39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lang w:eastAsia="hi-IN" w:bidi="hi-IN"/>
              </w:rPr>
            </w:pPr>
            <w:r w:rsidRPr="00034A39">
              <w:rPr>
                <w:rFonts w:ascii="Times New Roman" w:hAnsi="Times New Roman" w:cs="Times New Roman"/>
              </w:rPr>
              <w:t>«Утверждаю»</w:t>
            </w: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 xml:space="preserve">И.о.директора МОУ  ООШ с. Благодатное </w:t>
            </w: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rPr>
                <w:rFonts w:ascii="Times New Roman" w:eastAsia="Calibri" w:hAnsi="Times New Roman" w:cs="Times New Roman"/>
                <w:lang w:val="en-US"/>
              </w:rPr>
            </w:pPr>
            <w:r w:rsidRPr="00034A39">
              <w:rPr>
                <w:rFonts w:ascii="Times New Roman" w:hAnsi="Times New Roman" w:cs="Times New Roman"/>
              </w:rPr>
              <w:t xml:space="preserve">_____________/ </w:t>
            </w: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 xml:space="preserve">Приказ №   </w:t>
            </w: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от «       »                               2019г.</w:t>
            </w: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</w:p>
          <w:p w:rsidR="00034A39" w:rsidRPr="00034A39" w:rsidRDefault="00034A39" w:rsidP="00034A39">
            <w:pPr>
              <w:tabs>
                <w:tab w:val="left" w:pos="9288"/>
              </w:tabs>
              <w:spacing w:after="0"/>
              <w:rPr>
                <w:rFonts w:ascii="Times New Roman" w:hAnsi="Times New Roman" w:cs="Times New Roman"/>
              </w:rPr>
            </w:pPr>
          </w:p>
          <w:p w:rsidR="00034A39" w:rsidRPr="00034A39" w:rsidRDefault="00034A39" w:rsidP="00034A39">
            <w:pPr>
              <w:widowControl w:val="0"/>
              <w:tabs>
                <w:tab w:val="left" w:pos="9288"/>
              </w:tabs>
              <w:suppressAutoHyphens/>
              <w:spacing w:after="0"/>
              <w:ind w:left="10" w:right="2" w:hanging="10"/>
              <w:jc w:val="center"/>
              <w:rPr>
                <w:rFonts w:ascii="Times New Roman" w:eastAsia="Arial Unicode MS" w:hAnsi="Times New Roman" w:cs="Times New Roman"/>
                <w:color w:val="000000"/>
                <w:kern w:val="2"/>
                <w:lang w:val="en-US" w:eastAsia="hi-IN" w:bidi="hi-IN"/>
              </w:rPr>
            </w:pPr>
          </w:p>
        </w:tc>
      </w:tr>
    </w:tbl>
    <w:p w:rsidR="00034A39" w:rsidRPr="00034A39" w:rsidRDefault="00034A39" w:rsidP="00034A39">
      <w:pPr>
        <w:spacing w:after="0" w:line="254" w:lineRule="auto"/>
        <w:ind w:right="185"/>
        <w:rPr>
          <w:rFonts w:ascii="Times New Roman" w:hAnsi="Times New Roman" w:cs="Times New Roman"/>
          <w:color w:val="000000"/>
        </w:rPr>
      </w:pPr>
    </w:p>
    <w:p w:rsidR="00034A39" w:rsidRPr="00034A39" w:rsidRDefault="00034A39" w:rsidP="00034A39">
      <w:pPr>
        <w:spacing w:after="0" w:line="254" w:lineRule="auto"/>
        <w:ind w:right="185"/>
        <w:jc w:val="right"/>
        <w:rPr>
          <w:rFonts w:ascii="Times New Roman" w:eastAsia="Calibri" w:hAnsi="Times New Roman" w:cs="Times New Roman"/>
        </w:rPr>
      </w:pPr>
    </w:p>
    <w:p w:rsidR="00034A39" w:rsidRPr="00034A39" w:rsidRDefault="00034A39" w:rsidP="00034A39">
      <w:pPr>
        <w:spacing w:after="0"/>
        <w:jc w:val="center"/>
        <w:rPr>
          <w:rFonts w:ascii="Times New Roman" w:eastAsia="Arial Unicode MS" w:hAnsi="Times New Roman" w:cs="Times New Roman"/>
          <w:kern w:val="2"/>
          <w:sz w:val="28"/>
          <w:lang w:eastAsia="hi-IN" w:bidi="hi-IN"/>
        </w:rPr>
      </w:pPr>
      <w:r w:rsidRPr="00034A39">
        <w:rPr>
          <w:rFonts w:ascii="Times New Roman" w:hAnsi="Times New Roman" w:cs="Times New Roman"/>
          <w:sz w:val="28"/>
        </w:rPr>
        <w:t xml:space="preserve">         Муниципальное общеобразовательное учреждение</w:t>
      </w:r>
    </w:p>
    <w:p w:rsidR="00034A39" w:rsidRPr="00034A39" w:rsidRDefault="00034A39" w:rsidP="00034A39">
      <w:pPr>
        <w:pStyle w:val="a4"/>
        <w:spacing w:after="0"/>
        <w:jc w:val="center"/>
        <w:rPr>
          <w:rFonts w:ascii="Times New Roman" w:hAnsi="Times New Roman"/>
          <w:sz w:val="28"/>
        </w:rPr>
      </w:pPr>
      <w:r w:rsidRPr="00034A39">
        <w:rPr>
          <w:rFonts w:ascii="Times New Roman" w:hAnsi="Times New Roman"/>
          <w:sz w:val="28"/>
        </w:rPr>
        <w:t>основная общеобразовательная школа села Благодатное</w:t>
      </w:r>
    </w:p>
    <w:p w:rsidR="00034A39" w:rsidRPr="00034A39" w:rsidRDefault="00034A39" w:rsidP="00034A39">
      <w:pPr>
        <w:pStyle w:val="a4"/>
        <w:spacing w:after="0"/>
        <w:jc w:val="center"/>
        <w:rPr>
          <w:rFonts w:ascii="Times New Roman" w:hAnsi="Times New Roman"/>
          <w:sz w:val="28"/>
        </w:rPr>
      </w:pPr>
      <w:r w:rsidRPr="00034A39">
        <w:rPr>
          <w:rFonts w:ascii="Times New Roman" w:hAnsi="Times New Roman"/>
          <w:sz w:val="28"/>
        </w:rPr>
        <w:t>Хвалынского района Саратовской области</w:t>
      </w:r>
    </w:p>
    <w:p w:rsidR="00034A39" w:rsidRPr="00034A39" w:rsidRDefault="00034A39" w:rsidP="00034A39">
      <w:pPr>
        <w:pStyle w:val="a4"/>
        <w:spacing w:after="0"/>
        <w:jc w:val="center"/>
        <w:rPr>
          <w:rFonts w:ascii="Times New Roman" w:hAnsi="Times New Roman"/>
          <w:sz w:val="28"/>
        </w:rPr>
      </w:pPr>
      <w:r w:rsidRPr="00034A39">
        <w:rPr>
          <w:rFonts w:ascii="Times New Roman" w:hAnsi="Times New Roman"/>
          <w:sz w:val="28"/>
        </w:rPr>
        <w:t>Ул. Центральная, 121. Индекс  412753</w:t>
      </w: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pStyle w:val="20"/>
        <w:shd w:val="clear" w:color="auto" w:fill="auto"/>
        <w:spacing w:before="0"/>
        <w:rPr>
          <w:rFonts w:ascii="Times New Roman" w:eastAsia="Arial Unicode MS" w:hAnsi="Times New Roman" w:cs="Times New Roman"/>
          <w:b w:val="0"/>
          <w:spacing w:val="0"/>
          <w:kern w:val="2"/>
          <w:sz w:val="36"/>
          <w:szCs w:val="28"/>
          <w:lang w:eastAsia="hi-IN" w:bidi="hi-IN"/>
        </w:rPr>
      </w:pPr>
      <w:r w:rsidRPr="00034A39">
        <w:rPr>
          <w:rFonts w:ascii="Times New Roman" w:eastAsia="Arial Unicode MS" w:hAnsi="Times New Roman" w:cs="Times New Roman"/>
          <w:b w:val="0"/>
          <w:spacing w:val="0"/>
          <w:kern w:val="2"/>
          <w:sz w:val="36"/>
          <w:szCs w:val="28"/>
          <w:lang w:eastAsia="hi-IN" w:bidi="hi-IN"/>
        </w:rPr>
        <w:t xml:space="preserve">Адаптированная рабочая программа </w:t>
      </w:r>
    </w:p>
    <w:p w:rsidR="00034A39" w:rsidRPr="00034A39" w:rsidRDefault="00034A39" w:rsidP="00034A39">
      <w:pPr>
        <w:pStyle w:val="20"/>
        <w:shd w:val="clear" w:color="auto" w:fill="auto"/>
        <w:spacing w:before="0"/>
        <w:rPr>
          <w:rFonts w:ascii="Times New Roman" w:eastAsia="Arial Unicode MS" w:hAnsi="Times New Roman" w:cs="Times New Roman"/>
          <w:b w:val="0"/>
          <w:bCs w:val="0"/>
          <w:spacing w:val="0"/>
          <w:kern w:val="2"/>
          <w:sz w:val="36"/>
          <w:szCs w:val="28"/>
          <w:lang w:eastAsia="hi-IN" w:bidi="hi-IN"/>
        </w:rPr>
      </w:pPr>
      <w:r w:rsidRPr="00034A39">
        <w:rPr>
          <w:rFonts w:ascii="Times New Roman" w:eastAsia="Arial Unicode MS" w:hAnsi="Times New Roman" w:cs="Times New Roman"/>
          <w:b w:val="0"/>
          <w:spacing w:val="0"/>
          <w:kern w:val="2"/>
          <w:sz w:val="36"/>
          <w:szCs w:val="28"/>
          <w:lang w:eastAsia="hi-IN" w:bidi="hi-IN"/>
        </w:rPr>
        <w:t>«</w:t>
      </w:r>
      <w:r w:rsidR="00D92A18">
        <w:rPr>
          <w:rFonts w:ascii="Times New Roman" w:eastAsia="Arial Unicode MS" w:hAnsi="Times New Roman" w:cs="Times New Roman"/>
          <w:b w:val="0"/>
          <w:spacing w:val="0"/>
          <w:kern w:val="2"/>
          <w:sz w:val="36"/>
          <w:szCs w:val="28"/>
          <w:lang w:eastAsia="hi-IN" w:bidi="hi-IN"/>
        </w:rPr>
        <w:t>Мир природы и человека</w:t>
      </w:r>
      <w:r w:rsidRPr="00034A39">
        <w:rPr>
          <w:rFonts w:ascii="Times New Roman" w:eastAsia="Arial Unicode MS" w:hAnsi="Times New Roman" w:cs="Times New Roman"/>
          <w:b w:val="0"/>
          <w:spacing w:val="0"/>
          <w:kern w:val="2"/>
          <w:sz w:val="36"/>
          <w:szCs w:val="28"/>
          <w:lang w:eastAsia="hi-IN" w:bidi="hi-IN"/>
        </w:rPr>
        <w:t>»</w:t>
      </w:r>
    </w:p>
    <w:p w:rsidR="00034A39" w:rsidRPr="00034A39" w:rsidRDefault="00034A39" w:rsidP="00034A39">
      <w:pPr>
        <w:pStyle w:val="20"/>
        <w:shd w:val="clear" w:color="auto" w:fill="auto"/>
        <w:spacing w:before="0"/>
        <w:rPr>
          <w:rFonts w:ascii="Times New Roman" w:eastAsia="Arial Unicode MS" w:hAnsi="Times New Roman" w:cs="Times New Roman"/>
          <w:b w:val="0"/>
          <w:bCs w:val="0"/>
          <w:spacing w:val="0"/>
          <w:kern w:val="2"/>
          <w:sz w:val="36"/>
          <w:szCs w:val="28"/>
          <w:lang w:eastAsia="hi-IN" w:bidi="hi-IN"/>
        </w:rPr>
      </w:pPr>
      <w:r w:rsidRPr="00034A39">
        <w:rPr>
          <w:rFonts w:ascii="Times New Roman" w:eastAsia="Arial Unicode MS" w:hAnsi="Times New Roman" w:cs="Times New Roman"/>
          <w:b w:val="0"/>
          <w:spacing w:val="0"/>
          <w:kern w:val="2"/>
          <w:sz w:val="36"/>
          <w:szCs w:val="28"/>
          <w:lang w:eastAsia="hi-IN" w:bidi="hi-IN"/>
        </w:rPr>
        <w:t xml:space="preserve"> </w:t>
      </w:r>
      <w:r w:rsidRPr="00034A39">
        <w:rPr>
          <w:rFonts w:ascii="Times New Roman" w:eastAsia="Arial Unicode MS" w:hAnsi="Times New Roman" w:cs="Times New Roman"/>
          <w:b w:val="0"/>
          <w:bCs w:val="0"/>
          <w:spacing w:val="0"/>
          <w:kern w:val="2"/>
          <w:sz w:val="36"/>
          <w:szCs w:val="28"/>
          <w:lang w:eastAsia="hi-IN" w:bidi="hi-IN"/>
        </w:rPr>
        <w:t xml:space="preserve">  </w:t>
      </w:r>
      <w:r w:rsidRPr="00034A39">
        <w:rPr>
          <w:rFonts w:ascii="Times New Roman" w:eastAsia="Arial Unicode MS" w:hAnsi="Times New Roman" w:cs="Times New Roman"/>
          <w:b w:val="0"/>
          <w:spacing w:val="0"/>
          <w:kern w:val="2"/>
          <w:sz w:val="36"/>
          <w:szCs w:val="28"/>
          <w:lang w:eastAsia="hi-IN" w:bidi="hi-IN"/>
        </w:rPr>
        <w:t>вариант 8.1</w:t>
      </w: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eastAsia="Arial Unicode MS" w:hAnsi="Times New Roman" w:cs="Times New Roman"/>
          <w:kern w:val="2"/>
          <w:sz w:val="28"/>
          <w:szCs w:val="28"/>
          <w:lang w:eastAsia="hi-IN" w:bidi="hi-IN"/>
        </w:rPr>
      </w:pPr>
      <w:r w:rsidRPr="00034A39">
        <w:rPr>
          <w:rFonts w:ascii="Times New Roman" w:hAnsi="Times New Roman" w:cs="Times New Roman"/>
          <w:sz w:val="28"/>
          <w:szCs w:val="28"/>
        </w:rPr>
        <w:t>3 класс</w:t>
      </w: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A39">
        <w:rPr>
          <w:rFonts w:ascii="Times New Roman" w:hAnsi="Times New Roman" w:cs="Times New Roman"/>
          <w:sz w:val="28"/>
          <w:szCs w:val="28"/>
        </w:rPr>
        <w:t>на 2019 - 2020  учебный год</w:t>
      </w: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034A39">
        <w:rPr>
          <w:rFonts w:ascii="Times New Roman" w:hAnsi="Times New Roman" w:cs="Times New Roman"/>
          <w:sz w:val="28"/>
          <w:szCs w:val="28"/>
        </w:rPr>
        <w:t>Учитель:</w:t>
      </w:r>
    </w:p>
    <w:p w:rsidR="00034A39" w:rsidRPr="00034A39" w:rsidRDefault="00034A39" w:rsidP="00034A39">
      <w:pPr>
        <w:tabs>
          <w:tab w:val="left" w:pos="9288"/>
        </w:tabs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034A39">
        <w:rPr>
          <w:rFonts w:ascii="Times New Roman" w:hAnsi="Times New Roman" w:cs="Times New Roman"/>
          <w:sz w:val="36"/>
          <w:szCs w:val="28"/>
        </w:rPr>
        <w:t>Пилюгина Галина Викторовна</w:t>
      </w: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5580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5580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tabs>
          <w:tab w:val="left" w:pos="9288"/>
        </w:tabs>
        <w:spacing w:after="0"/>
        <w:ind w:left="5580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spacing w:after="0"/>
        <w:jc w:val="center"/>
        <w:rPr>
          <w:rFonts w:ascii="Times New Roman" w:eastAsia="Arial Unicode MS" w:hAnsi="Times New Roman" w:cs="Times New Roman"/>
          <w:kern w:val="2"/>
          <w:sz w:val="28"/>
        </w:rPr>
      </w:pPr>
      <w:r w:rsidRPr="00034A39">
        <w:rPr>
          <w:rFonts w:ascii="Times New Roman" w:hAnsi="Times New Roman" w:cs="Times New Roman"/>
          <w:sz w:val="28"/>
        </w:rPr>
        <w:t>с. Благодатное</w:t>
      </w:r>
    </w:p>
    <w:p w:rsidR="00034A39" w:rsidRDefault="00034A39" w:rsidP="00034A39">
      <w:pPr>
        <w:spacing w:after="0"/>
        <w:jc w:val="center"/>
        <w:rPr>
          <w:rFonts w:ascii="Times New Roman" w:hAnsi="Times New Roman" w:cs="Times New Roman"/>
          <w:sz w:val="28"/>
        </w:rPr>
      </w:pPr>
      <w:r w:rsidRPr="00034A39">
        <w:rPr>
          <w:rFonts w:ascii="Times New Roman" w:hAnsi="Times New Roman" w:cs="Times New Roman"/>
          <w:sz w:val="28"/>
        </w:rPr>
        <w:t>2019 г.</w:t>
      </w:r>
    </w:p>
    <w:p w:rsidR="00034A39" w:rsidRDefault="00034A39" w:rsidP="00034A39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4A39" w:rsidRPr="00034A39" w:rsidRDefault="00034A39" w:rsidP="00034A39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34A39" w:rsidRDefault="00034A39" w:rsidP="00034A39">
      <w:pPr>
        <w:tabs>
          <w:tab w:val="left" w:pos="0"/>
          <w:tab w:val="left" w:pos="284"/>
          <w:tab w:val="left" w:pos="426"/>
          <w:tab w:val="left" w:pos="851"/>
          <w:tab w:val="left" w:pos="1134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4A39" w:rsidRPr="00D81468" w:rsidRDefault="00034A39" w:rsidP="00034A39">
      <w:pPr>
        <w:tabs>
          <w:tab w:val="left" w:pos="0"/>
          <w:tab w:val="left" w:pos="284"/>
          <w:tab w:val="left" w:pos="426"/>
          <w:tab w:val="left" w:pos="851"/>
          <w:tab w:val="left" w:pos="1134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46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034A39" w:rsidRPr="00D81468" w:rsidRDefault="00034A39" w:rsidP="00034A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</w:t>
      </w:r>
      <w:r w:rsidRPr="00D81468">
        <w:rPr>
          <w:rFonts w:ascii="Times New Roman" w:eastAsia="Times New Roman" w:hAnsi="Times New Roman" w:cs="Times New Roman"/>
          <w:sz w:val="24"/>
          <w:szCs w:val="24"/>
        </w:rPr>
        <w:t xml:space="preserve">по предмету «Мир природы и человека» для 3 класса </w:t>
      </w:r>
      <w:r w:rsidRPr="00D81468">
        <w:rPr>
          <w:rFonts w:ascii="Times New Roman" w:hAnsi="Times New Roman" w:cs="Times New Roman"/>
          <w:sz w:val="24"/>
          <w:szCs w:val="24"/>
        </w:rPr>
        <w:t xml:space="preserve">разработана для детей с легкой умственной отсталостью (интеллектуальными нарушениями) на основе следующих нормативных актов: </w:t>
      </w:r>
    </w:p>
    <w:p w:rsidR="00034A39" w:rsidRPr="00D81468" w:rsidRDefault="0015502E" w:rsidP="00034A39">
      <w:pPr>
        <w:pStyle w:val="WW-"/>
        <w:numPr>
          <w:ilvl w:val="0"/>
          <w:numId w:val="1"/>
        </w:numPr>
        <w:shd w:val="clear" w:color="auto" w:fill="FFFFFF"/>
        <w:tabs>
          <w:tab w:val="clear" w:pos="708"/>
          <w:tab w:val="left" w:pos="142"/>
        </w:tabs>
        <w:spacing w:line="240" w:lineRule="auto"/>
        <w:ind w:left="142" w:hanging="142"/>
        <w:jc w:val="both"/>
        <w:rPr>
          <w:rFonts w:eastAsia="Nimbus Roman No9 L"/>
          <w:bCs/>
        </w:rPr>
      </w:pPr>
      <w:hyperlink r:id="rId8" w:history="1">
        <w:r w:rsidR="00034A39" w:rsidRPr="00D81468">
          <w:rPr>
            <w:rStyle w:val="a3"/>
            <w:color w:val="000000"/>
          </w:rPr>
          <w:t>Приказ Министерства образования и науки Российской Федерации от 19.12.2014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  </w:r>
      </w:hyperlink>
      <w:r w:rsidR="00034A39" w:rsidRPr="00D81468">
        <w:t xml:space="preserve"> </w:t>
      </w:r>
    </w:p>
    <w:p w:rsidR="00034A39" w:rsidRPr="00D81468" w:rsidRDefault="00034A39" w:rsidP="00034A39">
      <w:pPr>
        <w:pStyle w:val="WW-"/>
        <w:numPr>
          <w:ilvl w:val="0"/>
          <w:numId w:val="31"/>
        </w:numPr>
        <w:shd w:val="clear" w:color="auto" w:fill="FFFFFF"/>
        <w:tabs>
          <w:tab w:val="clear" w:pos="708"/>
          <w:tab w:val="left" w:pos="709"/>
        </w:tabs>
        <w:spacing w:line="240" w:lineRule="auto"/>
        <w:ind w:left="142" w:hanging="142"/>
        <w:jc w:val="both"/>
        <w:rPr>
          <w:rFonts w:eastAsia="Nimbus Roman No9 L"/>
          <w:bCs/>
        </w:rPr>
      </w:pPr>
      <w:r w:rsidRPr="00D81468">
        <w:rPr>
          <w:bCs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программам». Утвержден постановлением Главного государственного санитарного врача Российской Федерации от 10 июля 2015 г. №26.</w:t>
      </w:r>
    </w:p>
    <w:p w:rsidR="00034A39" w:rsidRPr="00034A39" w:rsidRDefault="00034A39" w:rsidP="00034A39">
      <w:pPr>
        <w:pStyle w:val="WW-"/>
        <w:numPr>
          <w:ilvl w:val="0"/>
          <w:numId w:val="32"/>
        </w:numPr>
        <w:shd w:val="clear" w:color="auto" w:fill="FFFFFF"/>
        <w:tabs>
          <w:tab w:val="clear" w:pos="708"/>
        </w:tabs>
        <w:spacing w:line="240" w:lineRule="auto"/>
        <w:ind w:left="142" w:hanging="142"/>
        <w:jc w:val="both"/>
        <w:rPr>
          <w:color w:val="000000"/>
          <w:shd w:val="clear" w:color="auto" w:fill="FFFFFF"/>
        </w:rPr>
      </w:pPr>
      <w:r w:rsidRPr="00034A39">
        <w:rPr>
          <w:rFonts w:eastAsia="Nimbus Roman No9 L"/>
        </w:rPr>
        <w:t xml:space="preserve">Адаптированной общеобразовательной программы для обучающихся, воспитанников с умственной отсталостью (интеллектуальными нарушениями) </w:t>
      </w:r>
    </w:p>
    <w:p w:rsidR="00034A39" w:rsidRPr="00034A39" w:rsidRDefault="00034A39" w:rsidP="00034A39">
      <w:pPr>
        <w:pStyle w:val="WW-"/>
        <w:numPr>
          <w:ilvl w:val="0"/>
          <w:numId w:val="32"/>
        </w:numPr>
        <w:shd w:val="clear" w:color="auto" w:fill="FFFFFF"/>
        <w:tabs>
          <w:tab w:val="clear" w:pos="708"/>
        </w:tabs>
        <w:spacing w:line="240" w:lineRule="auto"/>
        <w:ind w:left="142" w:hanging="142"/>
        <w:jc w:val="both"/>
        <w:rPr>
          <w:color w:val="000000"/>
          <w:shd w:val="clear" w:color="auto" w:fill="FFFFFF"/>
        </w:rPr>
      </w:pPr>
      <w:r w:rsidRPr="00034A39">
        <w:rPr>
          <w:rFonts w:eastAsia="Nimbus Roman No9 L"/>
        </w:rPr>
        <w:t xml:space="preserve">Положение о рабочей программе учебных предметов, коррекционных курсов. Курсов внеурочной </w:t>
      </w:r>
      <w:r>
        <w:rPr>
          <w:rFonts w:eastAsia="Nimbus Roman No9 L"/>
        </w:rPr>
        <w:t>.</w:t>
      </w:r>
    </w:p>
    <w:p w:rsidR="00034A39" w:rsidRPr="00D81468" w:rsidRDefault="00034A39" w:rsidP="00034A39">
      <w:pPr>
        <w:pStyle w:val="WW-"/>
        <w:numPr>
          <w:ilvl w:val="0"/>
          <w:numId w:val="32"/>
        </w:numPr>
        <w:shd w:val="clear" w:color="auto" w:fill="FFFFFF"/>
        <w:tabs>
          <w:tab w:val="clear" w:pos="708"/>
        </w:tabs>
        <w:spacing w:line="240" w:lineRule="auto"/>
        <w:ind w:left="142" w:hanging="142"/>
        <w:jc w:val="both"/>
        <w:rPr>
          <w:color w:val="000000"/>
          <w:shd w:val="clear" w:color="auto" w:fill="FFFFFF"/>
        </w:rPr>
      </w:pPr>
      <w:r w:rsidRPr="00D81468">
        <w:rPr>
          <w:rFonts w:eastAsia="Nimbus Roman No9 L"/>
        </w:rPr>
        <w:t>Учебный план на 2018-2019 учебный год.</w:t>
      </w:r>
    </w:p>
    <w:p w:rsidR="00034A39" w:rsidRPr="00D81468" w:rsidRDefault="00034A39" w:rsidP="00034A39">
      <w:pPr>
        <w:widowControl w:val="0"/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 xml:space="preserve">Основой для разработки послужили Программы специальных (коррекционных)   общеобразовательных учреждений  VIII вида 0-4 классы под редакцией </w:t>
      </w:r>
      <w:r w:rsidRPr="00D81468">
        <w:rPr>
          <w:rFonts w:ascii="Times New Roman" w:eastAsia="HiddenHorzOCR;MS Mincho" w:hAnsi="Times New Roman" w:cs="Times New Roman"/>
          <w:sz w:val="24"/>
          <w:szCs w:val="24"/>
        </w:rPr>
        <w:t>И. М. Бгажноковой– М.: Просвещение, 2011г).</w:t>
      </w:r>
    </w:p>
    <w:p w:rsidR="00034A39" w:rsidRPr="00EA7CF6" w:rsidRDefault="00034A39" w:rsidP="00034A39">
      <w:pPr>
        <w:pStyle w:val="a4"/>
        <w:numPr>
          <w:ilvl w:val="0"/>
          <w:numId w:val="33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Учебник «Мир природы и человека» 3 класса Н.Б. Матвеева, И.А. Ярочкина, М.А. Попова</w:t>
      </w:r>
      <w:r>
        <w:rPr>
          <w:rFonts w:ascii="Times New Roman" w:hAnsi="Times New Roman"/>
          <w:sz w:val="24"/>
          <w:szCs w:val="24"/>
        </w:rPr>
        <w:t>, Т.О. Куртова</w:t>
      </w:r>
      <w:r w:rsidRPr="00D81468">
        <w:rPr>
          <w:rFonts w:ascii="Times New Roman" w:hAnsi="Times New Roman"/>
          <w:sz w:val="24"/>
          <w:szCs w:val="24"/>
        </w:rPr>
        <w:t>: в двух частях для специальных (коррекционных) образовательных учреждений VIII вида (М: Просвещение, 2018 г).</w:t>
      </w:r>
      <w:r w:rsidRPr="00EA7CF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034A39" w:rsidRPr="00EA7CF6" w:rsidRDefault="00034A39" w:rsidP="00034A39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034A39" w:rsidRDefault="00034A39" w:rsidP="00034A39">
      <w:pPr>
        <w:shd w:val="clear" w:color="auto" w:fill="FFFFFF"/>
        <w:tabs>
          <w:tab w:val="left" w:pos="537"/>
          <w:tab w:val="left" w:pos="709"/>
        </w:tabs>
        <w:spacing w:after="0" w:line="240" w:lineRule="auto"/>
        <w:ind w:left="426" w:right="-1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01070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Результаты изучения курса обучающимися 3 класса. </w:t>
      </w:r>
    </w:p>
    <w:p w:rsidR="00034A39" w:rsidRPr="0001070F" w:rsidRDefault="00034A39" w:rsidP="00034A39">
      <w:pPr>
        <w:shd w:val="clear" w:color="auto" w:fill="FFFFFF"/>
        <w:tabs>
          <w:tab w:val="left" w:pos="0"/>
        </w:tabs>
        <w:spacing w:after="0" w:line="240" w:lineRule="auto"/>
        <w:ind w:left="-142" w:right="-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 усвоить следующие представления о живой природе</w:t>
      </w:r>
    </w:p>
    <w:p w:rsidR="00034A39" w:rsidRPr="00811E83" w:rsidRDefault="00034A39" w:rsidP="00034A39">
      <w:pPr>
        <w:numPr>
          <w:ilvl w:val="0"/>
          <w:numId w:val="33"/>
        </w:numPr>
        <w:shd w:val="clear" w:color="auto" w:fill="FFFFFF"/>
        <w:tabs>
          <w:tab w:val="left" w:pos="213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1E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мире живой и неживой природы;</w:t>
      </w:r>
    </w:p>
    <w:p w:rsidR="00034A39" w:rsidRPr="00811E83" w:rsidRDefault="00034A39" w:rsidP="00034A39">
      <w:pPr>
        <w:numPr>
          <w:ilvl w:val="0"/>
          <w:numId w:val="33"/>
        </w:numPr>
        <w:shd w:val="clear" w:color="auto" w:fill="FFFFFF"/>
        <w:tabs>
          <w:tab w:val="left" w:pos="206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E83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человеке, работе его органов чувств;</w:t>
      </w:r>
    </w:p>
    <w:p w:rsidR="00034A39" w:rsidRPr="00811E83" w:rsidRDefault="00034A39" w:rsidP="00034A39">
      <w:pPr>
        <w:numPr>
          <w:ilvl w:val="0"/>
          <w:numId w:val="33"/>
        </w:numPr>
        <w:shd w:val="clear" w:color="auto" w:fill="FFFFFF"/>
        <w:tabs>
          <w:tab w:val="left" w:pos="213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E8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погоде и ее явлениях;</w:t>
      </w:r>
    </w:p>
    <w:p w:rsidR="00034A39" w:rsidRPr="0001070F" w:rsidRDefault="00034A39" w:rsidP="00034A39">
      <w:pPr>
        <w:numPr>
          <w:ilvl w:val="0"/>
          <w:numId w:val="33"/>
        </w:numPr>
        <w:shd w:val="clear" w:color="auto" w:fill="FFFFFF"/>
        <w:tabs>
          <w:tab w:val="left" w:pos="213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E8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смене времён года.</w:t>
      </w:r>
    </w:p>
    <w:p w:rsidR="00034A39" w:rsidRPr="0001070F" w:rsidRDefault="00034A39" w:rsidP="00034A39">
      <w:pPr>
        <w:shd w:val="clear" w:color="auto" w:fill="FFFFFF"/>
        <w:tabs>
          <w:tab w:val="left" w:pos="537"/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Уметь:</w:t>
      </w:r>
    </w:p>
    <w:p w:rsidR="00034A39" w:rsidRPr="0001070F" w:rsidRDefault="00034A39" w:rsidP="00034A39">
      <w:pPr>
        <w:shd w:val="clear" w:color="auto" w:fill="FFFFFF"/>
        <w:tabs>
          <w:tab w:val="left" w:pos="55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>- правильно и точно называть изученные объекты, яв</w:t>
      </w: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ления, их признаки;</w:t>
      </w:r>
    </w:p>
    <w:p w:rsidR="00034A39" w:rsidRPr="0001070F" w:rsidRDefault="00034A39" w:rsidP="00034A39">
      <w:pPr>
        <w:shd w:val="clear" w:color="auto" w:fill="FFFFFF"/>
        <w:tabs>
          <w:tab w:val="left" w:pos="213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>- различать объекты живой и неживой природы;</w:t>
      </w:r>
    </w:p>
    <w:p w:rsidR="00034A39" w:rsidRPr="0001070F" w:rsidRDefault="00034A39" w:rsidP="00034A39">
      <w:pPr>
        <w:shd w:val="clear" w:color="auto" w:fill="FFFFFF"/>
        <w:tabs>
          <w:tab w:val="left" w:pos="55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>- выделять части растений; узнавать в природе и на рисунках деревья, кусты, травы;</w:t>
      </w:r>
    </w:p>
    <w:p w:rsidR="00034A39" w:rsidRPr="0001070F" w:rsidRDefault="00034A39" w:rsidP="00034A39">
      <w:pPr>
        <w:shd w:val="clear" w:color="auto" w:fill="FFFFFF"/>
        <w:tabs>
          <w:tab w:val="left" w:pos="551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>- называть наиболее распространённых диких и домашних  животных своей местности;</w:t>
      </w:r>
    </w:p>
    <w:p w:rsidR="00034A39" w:rsidRDefault="00034A39" w:rsidP="00034A39">
      <w:pPr>
        <w:shd w:val="clear" w:color="auto" w:fill="FFFFFF"/>
        <w:tabs>
          <w:tab w:val="left" w:pos="551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>- называть и показывать органы чувств человека, объ</w:t>
      </w: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softHyphen/>
        <w:t>яснять их назначение:</w:t>
      </w:r>
    </w:p>
    <w:p w:rsidR="00034A39" w:rsidRPr="0001070F" w:rsidRDefault="00034A39" w:rsidP="00034A39">
      <w:pPr>
        <w:shd w:val="clear" w:color="auto" w:fill="FFFFFF"/>
        <w:tabs>
          <w:tab w:val="left" w:pos="551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Знать: </w:t>
      </w:r>
    </w:p>
    <w:p w:rsidR="00034A39" w:rsidRPr="0001070F" w:rsidRDefault="00034A39" w:rsidP="00034A39">
      <w:pPr>
        <w:shd w:val="clear" w:color="auto" w:fill="FFFFFF"/>
        <w:tabs>
          <w:tab w:val="left" w:pos="558"/>
        </w:tabs>
        <w:spacing w:before="120"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>- правильно и точно называть изучаемые объекты и яв</w:t>
      </w: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 живой и неживой природы;</w:t>
      </w:r>
    </w:p>
    <w:p w:rsidR="00034A39" w:rsidRPr="0001070F" w:rsidRDefault="00034A39" w:rsidP="00034A39">
      <w:pPr>
        <w:shd w:val="clear" w:color="auto" w:fill="FFFFFF"/>
        <w:tabs>
          <w:tab w:val="left" w:pos="22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называть своё имя,</w:t>
      </w: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 xml:space="preserve"> фамилию, возраст, пол;</w:t>
      </w:r>
    </w:p>
    <w:p w:rsidR="00034A39" w:rsidRDefault="00034A39" w:rsidP="00034A39">
      <w:pPr>
        <w:shd w:val="clear" w:color="auto" w:fill="FFFFFF"/>
        <w:tabs>
          <w:tab w:val="left" w:pos="220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70F">
        <w:rPr>
          <w:rFonts w:ascii="Times New Roman" w:eastAsia="Times New Roman" w:hAnsi="Times New Roman"/>
          <w:sz w:val="24"/>
          <w:szCs w:val="24"/>
          <w:lang w:eastAsia="ru-RU"/>
        </w:rPr>
        <w:t>- называть и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казывать органы чувств человека</w:t>
      </w:r>
    </w:p>
    <w:p w:rsidR="00034A39" w:rsidRPr="0001070F" w:rsidRDefault="00034A39" w:rsidP="00034A39">
      <w:pPr>
        <w:shd w:val="clear" w:color="auto" w:fill="FFFFFF"/>
        <w:tabs>
          <w:tab w:val="left" w:pos="220"/>
          <w:tab w:val="left" w:pos="709"/>
        </w:tabs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81468">
        <w:rPr>
          <w:rFonts w:ascii="Times New Roman" w:eastAsia="Arial Unicode MS" w:hAnsi="Times New Roman" w:cs="Times New Roman"/>
          <w:sz w:val="24"/>
          <w:szCs w:val="24"/>
        </w:rPr>
        <w:t xml:space="preserve">Настоящая адаптированная рабочая программа составлена </w:t>
      </w:r>
      <w:r w:rsidRPr="00D81468">
        <w:rPr>
          <w:rFonts w:ascii="Times New Roman" w:hAnsi="Times New Roman" w:cs="Times New Roman"/>
          <w:sz w:val="24"/>
          <w:szCs w:val="24"/>
        </w:rPr>
        <w:t>в количестве 68 часов,</w:t>
      </w:r>
      <w:r w:rsidRPr="00D8146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D81468">
        <w:rPr>
          <w:rFonts w:ascii="Times New Roman" w:eastAsia="Arial Unicode MS" w:hAnsi="Times New Roman" w:cs="Times New Roman"/>
          <w:sz w:val="24"/>
          <w:szCs w:val="24"/>
          <w:u w:val="single"/>
        </w:rPr>
        <w:t>рассчитана на 1 год обучения.</w:t>
      </w:r>
    </w:p>
    <w:p w:rsidR="00034A39" w:rsidRDefault="00034A39" w:rsidP="00034A3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34A39" w:rsidRDefault="00034A39" w:rsidP="00034A3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34A39" w:rsidRDefault="00034A39" w:rsidP="00034A3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34A39" w:rsidRPr="00D81468" w:rsidRDefault="00034A39" w:rsidP="00034A39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1468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034A39" w:rsidRDefault="00034A39" w:rsidP="00034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составлена в соответствии Федерального государственного образовательного стандарта, адаптированной общеобразовательной программы начального общего образования обучающихся с умственной отсталостью (интеллектуальными нарушениями) </w:t>
      </w:r>
      <w:r w:rsidRPr="00D8146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81468">
        <w:rPr>
          <w:rFonts w:ascii="Times New Roman" w:hAnsi="Times New Roman" w:cs="Times New Roman"/>
          <w:sz w:val="24"/>
          <w:szCs w:val="24"/>
        </w:rPr>
        <w:t xml:space="preserve"> вариант.</w:t>
      </w:r>
    </w:p>
    <w:p w:rsidR="00034A39" w:rsidRDefault="00034A39" w:rsidP="0003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A39" w:rsidRPr="00D81468" w:rsidRDefault="00034A39" w:rsidP="00034A39">
      <w:pPr>
        <w:pStyle w:val="a8"/>
        <w:numPr>
          <w:ilvl w:val="0"/>
          <w:numId w:val="33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b/>
          <w:i/>
          <w:sz w:val="24"/>
          <w:szCs w:val="24"/>
        </w:rPr>
        <w:t>Основная цель предмета</w:t>
      </w:r>
      <w:r w:rsidRPr="00D81468">
        <w:rPr>
          <w:rFonts w:ascii="Times New Roman" w:hAnsi="Times New Roman"/>
          <w:b/>
          <w:sz w:val="24"/>
          <w:szCs w:val="24"/>
        </w:rPr>
        <w:t xml:space="preserve"> </w:t>
      </w:r>
      <w:r w:rsidRPr="00D81468">
        <w:rPr>
          <w:rFonts w:ascii="Times New Roman" w:hAnsi="Times New Roman"/>
          <w:sz w:val="24"/>
          <w:szCs w:val="24"/>
        </w:rPr>
        <w:t>«Мир природы и человека» заключается в углублении сведений, раскрывающих причинные, следственные, временные и  другие связи между объектами, явлениями и состояниями природы;</w:t>
      </w:r>
    </w:p>
    <w:p w:rsidR="00034A39" w:rsidRPr="00D81468" w:rsidRDefault="00034A39" w:rsidP="00034A39">
      <w:pPr>
        <w:pStyle w:val="a8"/>
        <w:numPr>
          <w:ilvl w:val="0"/>
          <w:numId w:val="33"/>
        </w:numP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 формирование основы для изучения в дельнейшем предметов «Естествознание» и «География», создание преемственной системы знаний между названными предметами.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Задачи </w:t>
      </w:r>
      <w:r w:rsidRPr="00D814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 Мир природы и человека»:</w:t>
      </w:r>
    </w:p>
    <w:p w:rsidR="00034A39" w:rsidRPr="00D81468" w:rsidRDefault="00034A39" w:rsidP="00034A39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>уточнить имеющиеся у детей представления о неживой и живой природе, дать новые знания об основных ее элементах;</w:t>
      </w:r>
    </w:p>
    <w:p w:rsidR="00034A39" w:rsidRPr="00D81468" w:rsidRDefault="00034A39" w:rsidP="00034A39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>на основе наблюдений и простейших опытных действий расширить представления о взаимосвязи живой и неживой природы, формах приспособленности живого мира к условиям внешней среды;</w:t>
      </w:r>
    </w:p>
    <w:p w:rsidR="00034A39" w:rsidRPr="00D81468" w:rsidRDefault="00034A39" w:rsidP="00034A39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>выработать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</w:t>
      </w:r>
    </w:p>
    <w:p w:rsidR="00034A39" w:rsidRPr="00D81468" w:rsidRDefault="00034A39" w:rsidP="00034A39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>сформировать знания учащихся о природе своего края;</w:t>
      </w:r>
    </w:p>
    <w:p w:rsidR="00034A39" w:rsidRPr="00DA2ECE" w:rsidRDefault="00034A39" w:rsidP="00034A39">
      <w:pPr>
        <w:pStyle w:val="1"/>
        <w:numPr>
          <w:ilvl w:val="0"/>
          <w:numId w:val="33"/>
        </w:numPr>
        <w:spacing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>сформировать первоначальные сведения о природоохранительной деятельности человека, научить учащихся бережному отношению к природе.</w:t>
      </w:r>
    </w:p>
    <w:p w:rsidR="00034A39" w:rsidRPr="00D81468" w:rsidRDefault="00034A39" w:rsidP="00034A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4A39" w:rsidRPr="00D81468" w:rsidRDefault="00034A39" w:rsidP="00034A39">
      <w:pPr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146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организации образовательного процесса.</w:t>
      </w:r>
    </w:p>
    <w:p w:rsidR="00034A39" w:rsidRPr="00D81468" w:rsidRDefault="00034A39" w:rsidP="00034A3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Основной, главной формой организации учебного процесса является </w:t>
      </w:r>
      <w:r w:rsidRPr="00D814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урок и экскурсии</w:t>
      </w:r>
      <w:r w:rsidRPr="00D81468">
        <w:rPr>
          <w:rFonts w:ascii="Times New Roman" w:eastAsia="Times New Roman" w:hAnsi="Times New Roman" w:cs="Times New Roman"/>
          <w:sz w:val="24"/>
          <w:szCs w:val="24"/>
          <w:lang w:eastAsia="ru-RU"/>
        </w:rPr>
        <w:t>. В   процессе обучения школьников целесообразно использовать следующие методы и приемы:</w:t>
      </w:r>
    </w:p>
    <w:p w:rsidR="00034A39" w:rsidRPr="00D81468" w:rsidRDefault="00034A39" w:rsidP="00034A39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словесный метод ( рассказ, объяснение ,беседа, работа с учебником);</w:t>
      </w:r>
    </w:p>
    <w:p w:rsidR="00034A39" w:rsidRPr="00D81468" w:rsidRDefault="00034A39" w:rsidP="00034A39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наглядный метод (метод иллюстраций, метод демонстраций);</w:t>
      </w:r>
    </w:p>
    <w:p w:rsidR="00034A39" w:rsidRPr="00D81468" w:rsidRDefault="00034A39" w:rsidP="00034A39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практический метод (упражнения, практическая работа);</w:t>
      </w:r>
    </w:p>
    <w:p w:rsidR="00034A39" w:rsidRPr="00D81468" w:rsidRDefault="00034A39" w:rsidP="00034A39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репродуктивный метод (работа по алгоритму);</w:t>
      </w:r>
    </w:p>
    <w:p w:rsidR="00034A39" w:rsidRPr="00D81468" w:rsidRDefault="00034A39" w:rsidP="00034A39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коллективный, индивидуальный;</w:t>
      </w:r>
    </w:p>
    <w:p w:rsidR="00034A39" w:rsidRPr="00D81468" w:rsidRDefault="00034A39" w:rsidP="00034A39">
      <w:pPr>
        <w:pStyle w:val="a4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творческий метод;</w:t>
      </w:r>
    </w:p>
    <w:p w:rsidR="00034A39" w:rsidRPr="00D81468" w:rsidRDefault="00034A39" w:rsidP="00034A39">
      <w:pPr>
        <w:pStyle w:val="a6"/>
        <w:shd w:val="clear" w:color="auto" w:fill="FFFFFF"/>
        <w:spacing w:before="0" w:beforeAutospacing="0" w:after="0" w:afterAutospacing="0"/>
        <w:rPr>
          <w:i/>
        </w:rPr>
      </w:pPr>
      <w:r w:rsidRPr="00D81468">
        <w:rPr>
          <w:color w:val="000000"/>
        </w:rPr>
        <w:t>совместные действия ребенка и взрослого, действия по подражанию (в основном на начальном этапе обучения и при изучении нового содержания);</w:t>
      </w:r>
      <w:r w:rsidRPr="00D81468">
        <w:rPr>
          <w:color w:val="000000"/>
        </w:rPr>
        <w:tab/>
      </w:r>
      <w:r w:rsidRPr="00D81468">
        <w:rPr>
          <w:color w:val="000000"/>
        </w:rPr>
        <w:tab/>
      </w:r>
      <w:r w:rsidRPr="00D81468">
        <w:rPr>
          <w:color w:val="000000"/>
        </w:rPr>
        <w:tab/>
      </w:r>
      <w:r w:rsidRPr="00D81468">
        <w:rPr>
          <w:b/>
          <w:bCs/>
          <w:i/>
        </w:rPr>
        <w:t>Основные направления коррекционной работы:</w:t>
      </w:r>
    </w:p>
    <w:p w:rsidR="00034A39" w:rsidRPr="00D81468" w:rsidRDefault="00034A39" w:rsidP="00034A39">
      <w:pPr>
        <w:pStyle w:val="a8"/>
        <w:numPr>
          <w:ilvl w:val="0"/>
          <w:numId w:val="30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Развитие зрительного восприятия и узнавания;</w:t>
      </w:r>
    </w:p>
    <w:p w:rsidR="00034A39" w:rsidRPr="00D81468" w:rsidRDefault="00034A39" w:rsidP="00034A39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Развитие основных мыслительных операций;</w:t>
      </w:r>
    </w:p>
    <w:p w:rsidR="00034A39" w:rsidRPr="00D81468" w:rsidRDefault="00034A39" w:rsidP="00034A39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Развитие наглядно – образного и словесно – логического мышления;</w:t>
      </w:r>
    </w:p>
    <w:p w:rsidR="00034A39" w:rsidRPr="00D81468" w:rsidRDefault="00034A39" w:rsidP="00034A39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Коррекция нарушений эмоционально – личностной сферы;</w:t>
      </w:r>
    </w:p>
    <w:p w:rsidR="00034A39" w:rsidRPr="00D81468" w:rsidRDefault="00034A39" w:rsidP="00034A39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Обогащение словаря;</w:t>
      </w:r>
    </w:p>
    <w:p w:rsidR="00034A39" w:rsidRPr="00D81468" w:rsidRDefault="00034A39" w:rsidP="00034A39">
      <w:pPr>
        <w:pStyle w:val="a8"/>
        <w:numPr>
          <w:ilvl w:val="0"/>
          <w:numId w:val="30"/>
        </w:numPr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Коррекция индивидуальных пробелов в знаниях, умениях, навыках.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034A39" w:rsidRPr="00D81468" w:rsidRDefault="00034A39" w:rsidP="00034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>Содержание программы и уроки по предмету «Мир природы и человека» предполагают большое количество непосредственных наблюдений, поэтому большое значение придаётся экскурсиям, позволяющими организовать наблюдения за явлениями природы и её живыми и неживыми объектами. Кроме того, на уроках используются разнообразные наглядные средства обучения: натуральные объекты, муляжи, макеты, гербарии, коллекции.</w:t>
      </w:r>
    </w:p>
    <w:p w:rsidR="00034A39" w:rsidRPr="00D81468" w:rsidRDefault="00034A39" w:rsidP="00034A3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/>
          <w:i/>
          <w:kern w:val="1"/>
          <w:sz w:val="24"/>
          <w:szCs w:val="24"/>
        </w:rPr>
      </w:pPr>
      <w:r w:rsidRPr="00D81468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ab/>
      </w:r>
      <w:r w:rsidRPr="00D81468">
        <w:rPr>
          <w:rFonts w:ascii="Times New Roman" w:eastAsia="Arial Unicode MS" w:hAnsi="Times New Roman" w:cs="Times New Roman"/>
          <w:b/>
          <w:i/>
          <w:kern w:val="1"/>
          <w:sz w:val="24"/>
          <w:szCs w:val="24"/>
        </w:rPr>
        <w:t>Межпредметные связи: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814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Чтение и развитие речи: 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lastRenderedPageBreak/>
        <w:t>1.Показывать и называть хорошо знакомые предметы и соотносить их с картинками.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2.Выполнять задания по словесной инструкции.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8146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Математика: 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1.Правильно понимать и употреблять слова: каждый, все, кроме, остальные.</w:t>
      </w:r>
    </w:p>
    <w:p w:rsidR="00034A39" w:rsidRPr="00D81468" w:rsidRDefault="00034A39" w:rsidP="00034A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 xml:space="preserve">2.Выделять из группы предметов один или несколько предметов, обладающих определёнными свойствами (одним или несколько): цвет, величина, форма, назначение.  </w:t>
      </w:r>
    </w:p>
    <w:p w:rsidR="00034A39" w:rsidRDefault="00034A39" w:rsidP="00034A39">
      <w:pPr>
        <w:spacing w:after="0" w:line="240" w:lineRule="auto"/>
        <w:jc w:val="center"/>
        <w:rPr>
          <w:rFonts w:ascii="Times New Roman" w:eastAsia="HiddenHorzOCR;MS Mincho" w:hAnsi="Times New Roman" w:cs="Times New Roman"/>
          <w:b/>
          <w:bCs/>
          <w:sz w:val="24"/>
          <w:szCs w:val="24"/>
        </w:rPr>
      </w:pPr>
    </w:p>
    <w:p w:rsidR="00034A39" w:rsidRPr="00D81468" w:rsidRDefault="00034A39" w:rsidP="00034A3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eastAsia="HiddenHorzOCR;MS Mincho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034A39" w:rsidRPr="00D81468" w:rsidRDefault="00034A39" w:rsidP="00034A39">
      <w:pPr>
        <w:widowControl w:val="0"/>
        <w:suppressAutoHyphens/>
        <w:spacing w:after="0" w:line="240" w:lineRule="auto"/>
        <w:jc w:val="both"/>
        <w:rPr>
          <w:rFonts w:ascii="Times New Roman" w:eastAsia="HiddenHorzOCR;MS Mincho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 xml:space="preserve"> </w:t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eastAsia="HiddenHorzOCR;MS Mincho" w:hAnsi="Times New Roman" w:cs="Times New Roman"/>
          <w:sz w:val="24"/>
          <w:szCs w:val="24"/>
        </w:rPr>
        <w:t>Данная рабочая программа на 2018/2019 учебный год предусматривает изучение предмета «Мир природы и человека» в 3 классе в количестве 68 часов в год (34  недели).</w:t>
      </w:r>
    </w:p>
    <w:p w:rsidR="00034A39" w:rsidRPr="00D81468" w:rsidRDefault="00034A39" w:rsidP="00034A3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D81468">
        <w:rPr>
          <w:rFonts w:ascii="Times New Roman" w:eastAsia="HiddenHorzOCR;MS Mincho" w:hAnsi="Times New Roman" w:cs="Times New Roman"/>
          <w:sz w:val="24"/>
          <w:szCs w:val="24"/>
        </w:rPr>
        <w:tab/>
      </w:r>
      <w:r w:rsidRPr="00D81468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Контроль достижения  обучающимися уровня государственного образовательного стандарта осуществляется в виде теста в следующих формах</w:t>
      </w:r>
      <w:r w:rsidRPr="00D81468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:</w:t>
      </w:r>
      <w:r w:rsidRPr="00D81468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выполнение упражнений на уроке, самостоятельных работ.</w:t>
      </w:r>
    </w:p>
    <w:p w:rsidR="00034A39" w:rsidRPr="00D81468" w:rsidRDefault="00034A39" w:rsidP="00034A39">
      <w:pPr>
        <w:pStyle w:val="a8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ab/>
        <w:t>Мир природы и человека в специальной (коррекционной) школе изучается на протяжении начального обучения с 1 по 4 классы. Учитывается региональный компонент, часть формируемая участниками образовательных отношений в количестве дополнения 1 часа в неделю.</w:t>
      </w:r>
    </w:p>
    <w:p w:rsidR="00034A39" w:rsidRPr="00D81468" w:rsidRDefault="00034A39" w:rsidP="00034A39">
      <w:pPr>
        <w:spacing w:line="240" w:lineRule="auto"/>
        <w:contextualSpacing/>
        <w:jc w:val="center"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  <w:r w:rsidRPr="00D81468"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  <w:t>Ценностные ориентиры содержания учебного предмета</w:t>
      </w:r>
    </w:p>
    <w:p w:rsidR="00034A39" w:rsidRPr="00D81468" w:rsidRDefault="00034A39" w:rsidP="00034A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1468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Учебный  предмет  «Мир природы и человека»  для обучающихся с умственной отсталостью (интеллектуальными нарушениями) детализирует и раскрывает содержание ФГОС начального общего образования в </w:t>
      </w:r>
      <w:r w:rsidRPr="00D81468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образовательной области  «Естествознание»  </w:t>
      </w:r>
      <w:r w:rsidRPr="00D81468">
        <w:rPr>
          <w:rFonts w:ascii="Times New Roman" w:hAnsi="Times New Roman" w:cs="Times New Roman"/>
          <w:bCs/>
          <w:color w:val="000000"/>
          <w:sz w:val="24"/>
          <w:szCs w:val="24"/>
        </w:rPr>
        <w:t>2 часа в неделю, 68  часов в год.</w:t>
      </w:r>
    </w:p>
    <w:p w:rsidR="00034A39" w:rsidRPr="00D81468" w:rsidRDefault="00034A39" w:rsidP="00034A39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HiddenHorzOCR;MS Mincho" w:hAnsi="Times New Roman" w:cs="Times New Roman"/>
          <w:color w:val="000000"/>
          <w:sz w:val="24"/>
          <w:szCs w:val="24"/>
        </w:rPr>
        <w:tab/>
      </w:r>
    </w:p>
    <w:p w:rsidR="00034A39" w:rsidRPr="00D81468" w:rsidRDefault="00034A39" w:rsidP="00034A39">
      <w:pPr>
        <w:spacing w:line="240" w:lineRule="auto"/>
        <w:contextualSpacing/>
        <w:jc w:val="center"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  <w:r w:rsidRPr="00D81468"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  <w:t>Личностные и предметные результаты освоения учебного предмета</w:t>
      </w:r>
    </w:p>
    <w:p w:rsidR="00034A39" w:rsidRPr="00D81468" w:rsidRDefault="00034A39" w:rsidP="00034A39">
      <w:pPr>
        <w:spacing w:after="0" w:line="240" w:lineRule="auto"/>
        <w:ind w:left="20" w:right="20"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</w:t>
      </w:r>
      <w:r w:rsidRPr="00D81468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социокультурным опытом,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034A39" w:rsidRPr="00D81468" w:rsidRDefault="00034A39" w:rsidP="00034A39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осознание себя как гражданина России;</w:t>
      </w:r>
    </w:p>
    <w:p w:rsidR="00034A39" w:rsidRPr="00D81468" w:rsidRDefault="00034A39" w:rsidP="00034A39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овладение начальными навыками адаптации;</w:t>
      </w:r>
    </w:p>
    <w:p w:rsidR="00034A39" w:rsidRPr="00D81468" w:rsidRDefault="00034A39" w:rsidP="00034A39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владение навыками коммуникации;</w:t>
      </w:r>
    </w:p>
    <w:p w:rsidR="00034A39" w:rsidRPr="00D81468" w:rsidRDefault="00034A39" w:rsidP="00034A39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 xml:space="preserve">принятие и освоение социальной роли обучающегося, формирование и развитие социально значимых мотивов учебной деятельности; </w:t>
      </w:r>
    </w:p>
    <w:p w:rsidR="00034A39" w:rsidRPr="00D81468" w:rsidRDefault="00034A39" w:rsidP="00034A39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ситуациях;</w:t>
      </w:r>
    </w:p>
    <w:p w:rsidR="00034A39" w:rsidRPr="00D81468" w:rsidRDefault="00034A39" w:rsidP="00034A39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034A39" w:rsidRPr="00D81468" w:rsidRDefault="00034A39" w:rsidP="00034A39">
      <w:pPr>
        <w:widowControl w:val="0"/>
        <w:numPr>
          <w:ilvl w:val="1"/>
          <w:numId w:val="29"/>
        </w:numPr>
        <w:tabs>
          <w:tab w:val="left" w:pos="709"/>
        </w:tabs>
        <w:suppressAutoHyphens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34A39" w:rsidRPr="00D81468" w:rsidRDefault="00034A39" w:rsidP="00034A39">
      <w:pPr>
        <w:pStyle w:val="a6"/>
        <w:shd w:val="clear" w:color="auto" w:fill="FFFFFF"/>
        <w:spacing w:before="0" w:beforeAutospacing="0" w:after="0" w:afterAutospacing="0"/>
      </w:pPr>
      <w:r w:rsidRPr="00D81468">
        <w:t>8)         формирование готовности к самостоятельной жизни.</w:t>
      </w:r>
    </w:p>
    <w:p w:rsidR="00034A39" w:rsidRPr="00D81468" w:rsidRDefault="00034A39" w:rsidP="00034A39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D81468">
        <w:rPr>
          <w:rFonts w:ascii="Times New Roman" w:eastAsia="HiddenHorzOCR" w:hAnsi="Times New Roman" w:cs="Times New Roman"/>
          <w:b/>
          <w:i/>
          <w:sz w:val="24"/>
          <w:szCs w:val="24"/>
        </w:rPr>
        <w:t>Предметные результаты</w:t>
      </w:r>
      <w:r w:rsidRPr="00D81468">
        <w:rPr>
          <w:rFonts w:ascii="Times New Roman" w:eastAsia="HiddenHorzOCR" w:hAnsi="Times New Roman" w:cs="Times New Roman"/>
          <w:sz w:val="24"/>
          <w:szCs w:val="24"/>
        </w:rPr>
        <w:t xml:space="preserve"> освоения программы  включают освоенные обучающимися знания и умения, специфичные для каждой образовательной области, готовность их применения.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</w:t>
      </w:r>
    </w:p>
    <w:p w:rsidR="00034A39" w:rsidRPr="00D81468" w:rsidRDefault="00034A39" w:rsidP="00034A39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D81468">
        <w:rPr>
          <w:rFonts w:ascii="Times New Roman" w:eastAsia="HiddenHorzOCR" w:hAnsi="Times New Roman" w:cs="Times New Roman"/>
          <w:sz w:val="24"/>
          <w:szCs w:val="24"/>
        </w:rPr>
        <w:t xml:space="preserve">АООП определяет два уровня овладения предметными результатами: </w:t>
      </w:r>
      <w:r w:rsidRPr="00D81468">
        <w:rPr>
          <w:rFonts w:ascii="Times New Roman" w:eastAsia="HiddenHorzOCR" w:hAnsi="Times New Roman" w:cs="Times New Roman"/>
          <w:sz w:val="24"/>
          <w:szCs w:val="24"/>
          <w:u w:val="single"/>
        </w:rPr>
        <w:t>минимальный и достаточный</w:t>
      </w:r>
      <w:r w:rsidRPr="00D81468">
        <w:rPr>
          <w:rFonts w:ascii="Times New Roman" w:eastAsia="HiddenHorzOCR" w:hAnsi="Times New Roman" w:cs="Times New Roman"/>
          <w:sz w:val="24"/>
          <w:szCs w:val="24"/>
        </w:rPr>
        <w:t xml:space="preserve">. </w:t>
      </w:r>
    </w:p>
    <w:p w:rsidR="00034A39" w:rsidRPr="00D81468" w:rsidRDefault="00034A39" w:rsidP="00034A39">
      <w:pPr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D81468">
        <w:rPr>
          <w:rFonts w:ascii="Times New Roman" w:eastAsia="HiddenHorzOCR" w:hAnsi="Times New Roman" w:cs="Times New Roman"/>
          <w:sz w:val="24"/>
          <w:szCs w:val="24"/>
        </w:rPr>
        <w:t xml:space="preserve">Минимальный уровень является обязательным для большинства обучающихся с умственной отсталостью. Отсутствие достижения этого уровня по отдельным предметам </w:t>
      </w:r>
      <w:r w:rsidRPr="00D81468">
        <w:rPr>
          <w:rFonts w:ascii="Times New Roman" w:eastAsia="HiddenHorzOCR" w:hAnsi="Times New Roman" w:cs="Times New Roman"/>
          <w:sz w:val="24"/>
          <w:szCs w:val="24"/>
        </w:rPr>
        <w:lastRenderedPageBreak/>
        <w:t>не является препятствием к продолжению образования по данному варианту программы. В случае если обучающийся не достигает минимального уровня овладения по всем или большинству учебных предметов, то по рекомендации медико-психолого-педагогической комиссии и с согласия родителей (законных представителей) образовательная организация может перевести обучающегося на обучение по специальной индивидуальной программе развития.</w:t>
      </w:r>
    </w:p>
    <w:p w:rsidR="00034A39" w:rsidRPr="00D81468" w:rsidRDefault="00034A39" w:rsidP="00034A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eastAsia="HiddenHorzOCR" w:hAnsi="Times New Roman" w:cs="Times New Roman"/>
          <w:sz w:val="24"/>
          <w:szCs w:val="24"/>
        </w:rPr>
        <w:t xml:space="preserve">Достаточный уровень освоения предметных результатов не является обязательным для всех обучающихся. </w:t>
      </w:r>
    </w:p>
    <w:p w:rsidR="00034A39" w:rsidRPr="00D81468" w:rsidRDefault="00034A39" w:rsidP="00034A39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  <w:r w:rsidRPr="00D81468"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34A39" w:rsidRPr="00D81468" w:rsidRDefault="00034A39" w:rsidP="00034A39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i/>
          <w:color w:val="000000"/>
          <w:sz w:val="24"/>
          <w:szCs w:val="24"/>
        </w:rPr>
      </w:pPr>
      <w:r w:rsidRPr="00D81468">
        <w:rPr>
          <w:rFonts w:ascii="Times New Roman" w:eastAsia="HiddenHorzOCR;MS Mincho" w:hAnsi="Times New Roman" w:cs="Times New Roman"/>
          <w:b/>
          <w:bCs/>
          <w:i/>
          <w:color w:val="000000"/>
          <w:sz w:val="24"/>
          <w:szCs w:val="24"/>
        </w:rPr>
        <w:t>Предметные результаты:</w:t>
      </w:r>
    </w:p>
    <w:p w:rsidR="00034A39" w:rsidRPr="00D81468" w:rsidRDefault="00034A39" w:rsidP="00034A39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i/>
          <w:color w:val="000000"/>
          <w:sz w:val="24"/>
          <w:szCs w:val="24"/>
        </w:rPr>
      </w:pPr>
    </w:p>
    <w:tbl>
      <w:tblPr>
        <w:tblW w:w="921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678"/>
      </w:tblGrid>
      <w:tr w:rsidR="00034A39" w:rsidRPr="00D81468" w:rsidTr="00034A39">
        <w:trPr>
          <w:trHeight w:val="269"/>
        </w:trPr>
        <w:tc>
          <w:tcPr>
            <w:tcW w:w="4536" w:type="dxa"/>
            <w:shd w:val="clear" w:color="auto" w:fill="FFFFFF"/>
          </w:tcPr>
          <w:p w:rsidR="00034A39" w:rsidRPr="00D81468" w:rsidRDefault="00034A39" w:rsidP="00034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678" w:type="dxa"/>
            <w:shd w:val="clear" w:color="auto" w:fill="FFFFFF"/>
          </w:tcPr>
          <w:p w:rsidR="00034A39" w:rsidRPr="00D81468" w:rsidRDefault="00034A39" w:rsidP="00034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14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034A39" w:rsidRPr="00D81468" w:rsidTr="00034A39">
        <w:trPr>
          <w:trHeight w:val="1974"/>
        </w:trPr>
        <w:tc>
          <w:tcPr>
            <w:tcW w:w="4536" w:type="dxa"/>
            <w:shd w:val="clear" w:color="auto" w:fill="FFFFFF"/>
          </w:tcPr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-относить изученные объекты к определенным группам (корова - домашнее животное); </w:t>
            </w:r>
          </w:p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-называть сходные объекты, отнесенные к одной и той же изучаемой группе (фрукты; птицы; зимняя одежда); </w:t>
            </w:r>
          </w:p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-знать требования к режиму дня школьника и понимать необходимость его выполнения; </w:t>
            </w:r>
          </w:p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-знать основные правила личной гигиены; </w:t>
            </w:r>
          </w:p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-иметь представления об элементарных правилах безопасного </w:t>
            </w: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поведения в природе и обществе.</w:t>
            </w:r>
          </w:p>
        </w:tc>
        <w:tc>
          <w:tcPr>
            <w:tcW w:w="4678" w:type="dxa"/>
            <w:shd w:val="clear" w:color="auto" w:fill="FFFFFF"/>
          </w:tcPr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-узнавать и называть изученные объекты в натуральном виде в естественных условиях; </w:t>
            </w:r>
          </w:p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-относить изученные объекты к определенным группам с учетом различных оснований для классификации (волк ― дикое животное, зверь (млекопитающее), животное, санитар леса); </w:t>
            </w:r>
          </w:p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-знать правила гигиены органов чувств; </w:t>
            </w:r>
          </w:p>
          <w:p w:rsidR="00034A39" w:rsidRPr="00D81468" w:rsidRDefault="00034A39" w:rsidP="00034A39">
            <w:pPr>
              <w:spacing w:after="0" w:line="24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D81468">
              <w:rPr>
                <w:rFonts w:ascii="Times New Roman" w:eastAsia="HiddenHorzOCR" w:hAnsi="Times New Roman" w:cs="Times New Roman"/>
                <w:sz w:val="24"/>
                <w:szCs w:val="24"/>
              </w:rPr>
              <w:t>-проявлять активность в организации совместной деятельности и ситуативного общения с детьми; адекватно взаимодействовать с объектами окружающего мира</w:t>
            </w:r>
            <w:r>
              <w:rPr>
                <w:rFonts w:ascii="Times New Roman" w:eastAsia="HiddenHorzOCR" w:hAnsi="Times New Roman" w:cs="Times New Roman"/>
                <w:sz w:val="24"/>
                <w:szCs w:val="24"/>
              </w:rPr>
              <w:t>.</w:t>
            </w:r>
          </w:p>
        </w:tc>
      </w:tr>
    </w:tbl>
    <w:p w:rsidR="00034A39" w:rsidRPr="00D81468" w:rsidRDefault="00034A39" w:rsidP="00034A39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</w:p>
    <w:p w:rsidR="00034A39" w:rsidRPr="00D81468" w:rsidRDefault="00034A39" w:rsidP="00034A39">
      <w:pPr>
        <w:tabs>
          <w:tab w:val="left" w:pos="709"/>
        </w:tabs>
        <w:spacing w:after="0" w:line="240" w:lineRule="auto"/>
        <w:contextualSpacing/>
        <w:rPr>
          <w:rFonts w:ascii="Times New Roman" w:eastAsia="HiddenHorzOCR;MS Mincho" w:hAnsi="Times New Roman" w:cs="Times New Roman"/>
          <w:b/>
          <w:bCs/>
          <w:color w:val="000000"/>
          <w:sz w:val="24"/>
          <w:szCs w:val="24"/>
        </w:rPr>
      </w:pPr>
    </w:p>
    <w:p w:rsidR="00034A39" w:rsidRPr="00D81468" w:rsidRDefault="00034A39" w:rsidP="00034A39">
      <w:pPr>
        <w:pStyle w:val="a6"/>
        <w:shd w:val="clear" w:color="auto" w:fill="FFFFFF"/>
        <w:spacing w:before="0" w:beforeAutospacing="0" w:after="240" w:afterAutospacing="0"/>
        <w:rPr>
          <w:i/>
        </w:rPr>
      </w:pPr>
      <w:r w:rsidRPr="00D81468">
        <w:rPr>
          <w:b/>
          <w:bCs/>
          <w:i/>
          <w:iCs/>
        </w:rPr>
        <w:t>Регулятивные базовые учебные действия: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Входить и выходить из учебного помещения со звонком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Ориентироваться в пространстве класса (зала, учебного помещения)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Адекватно использовать ритуалы школьного поведения (поднимать руку, вставать и выходить из-за парты и т. д.)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Работать с учебными принадлежностями и организовывать рабочее место под руководством учителя;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Корректировать выполнение задания в соответствии с планом под руководством учителя;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Принимать цели и произвольно включаться в деятельность, следовать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предложенному плану и работать в общем темпе.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Активно участвовать в деятельности, контролировать и оценивать свои действия и действия одноклассников</w:t>
      </w:r>
    </w:p>
    <w:p w:rsidR="00034A39" w:rsidRPr="00D81468" w:rsidRDefault="00034A39" w:rsidP="00034A39">
      <w:pPr>
        <w:pStyle w:val="a8"/>
        <w:spacing w:after="240"/>
        <w:jc w:val="both"/>
        <w:rPr>
          <w:rFonts w:ascii="Times New Roman" w:hAnsi="Times New Roman"/>
          <w:i/>
          <w:sz w:val="24"/>
          <w:szCs w:val="24"/>
        </w:rPr>
      </w:pPr>
      <w:r w:rsidRPr="00D81468">
        <w:rPr>
          <w:rFonts w:ascii="Times New Roman" w:hAnsi="Times New Roman"/>
          <w:b/>
          <w:bCs/>
          <w:i/>
          <w:iCs/>
          <w:sz w:val="24"/>
          <w:szCs w:val="24"/>
        </w:rPr>
        <w:t>Познавательные базовые учебные действия: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Выделять существенные, общие и отличительные свойства предметов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Ориентироваться в учебнике, на листе бумаги и у доски под руководством учителя;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Уметь слушать и отвечать на простые вопросы учителя;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Назвать, характеризовать предметы по их основным свойствам (цвету, форме, размеру, материалу); находить общее и различие с помощью учителя;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Плавно читать по слогам слова, предложения, короткие тексты заданий, задач из учебников.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Использовать знако-символические средства с помощью учителя.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Называть и характеризовать предметы, сравнивать два предмета, делать элементарные обобщения;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Участвовать в беседе, полно и правильно отвечать на поставленный вопрос;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Составлять простые распространенные предложения, правильно употребляя формы знакомых слов;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Использовать предлоги и некоторые наречия;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Названия и свойства изученных предметов и их частей;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 Обобщающие названия изученных групп предметов.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  <w:r w:rsidRPr="00D81468">
        <w:rPr>
          <w:rFonts w:ascii="Times New Roman" w:hAnsi="Times New Roman"/>
          <w:b/>
          <w:bCs/>
          <w:i/>
          <w:iCs/>
          <w:sz w:val="24"/>
          <w:szCs w:val="24"/>
        </w:rPr>
        <w:t>Коммуникативные базовые учебные действия: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Вступать в контакт и работать в коллективе (учитель – ученик, ученик – ученик, ученик – класс, учитель- класс)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Обращаться за помощью и принимать помощь</w:t>
      </w:r>
      <w:r>
        <w:rPr>
          <w:rFonts w:ascii="Times New Roman" w:hAnsi="Times New Roman"/>
          <w:sz w:val="24"/>
          <w:szCs w:val="24"/>
        </w:rPr>
        <w:t>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Слушать и понимать инструкцию к учебному заданию в разных видах деятельности и быту</w:t>
      </w:r>
      <w:r>
        <w:rPr>
          <w:rFonts w:ascii="Times New Roman" w:hAnsi="Times New Roman"/>
          <w:sz w:val="24"/>
          <w:szCs w:val="24"/>
        </w:rPr>
        <w:t>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Участвовать в диалоге на уроке в жизненных ситуациях;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Оформлять свои мысли в устной речи;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Соблюдать простейшие нормы речевого этикета: здороваться, прощаться;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Слушать и понимать речь других;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</w:t>
      </w:r>
      <w:r>
        <w:rPr>
          <w:rFonts w:ascii="Times New Roman" w:hAnsi="Times New Roman"/>
          <w:sz w:val="24"/>
          <w:szCs w:val="24"/>
        </w:rPr>
        <w:t>ющими;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Доброжелательно относиться, сопереживать, конструктивно взаимодействовать с людьми</w:t>
      </w:r>
      <w:r>
        <w:rPr>
          <w:rFonts w:ascii="Times New Roman" w:hAnsi="Times New Roman"/>
          <w:sz w:val="24"/>
          <w:szCs w:val="24"/>
        </w:rPr>
        <w:t>.</w:t>
      </w:r>
    </w:p>
    <w:p w:rsidR="00034A39" w:rsidRPr="00D81468" w:rsidRDefault="00034A39" w:rsidP="0003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A39" w:rsidRPr="00D81468" w:rsidRDefault="00034A39" w:rsidP="00034A3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468">
        <w:rPr>
          <w:rFonts w:ascii="Times New Roman" w:hAnsi="Times New Roman" w:cs="Times New Roman"/>
          <w:b/>
          <w:sz w:val="24"/>
          <w:szCs w:val="24"/>
        </w:rPr>
        <w:t>Критерии оценивания достижений обучающихся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ab/>
        <w:t>Знания и умения, учащихся по живому миру оцениваются по результатам их   индивидуального и фронтального опроса.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b/>
          <w:bCs/>
          <w:sz w:val="24"/>
          <w:szCs w:val="24"/>
        </w:rPr>
        <w:t>Оценка «5»</w:t>
      </w:r>
      <w:r w:rsidRPr="00D81468">
        <w:rPr>
          <w:rFonts w:ascii="Times New Roman" w:hAnsi="Times New Roman"/>
          <w:sz w:val="24"/>
          <w:szCs w:val="24"/>
        </w:rPr>
        <w:t xml:space="preserve"> - ставится ученику, если он дает правильный, логически законченный   ответ с опорой на непосредственные наблюдения в природе и окружающем мире, раскрывает возможные взаимосвязи, умеет применять свои знания на практике.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b/>
          <w:bCs/>
          <w:sz w:val="24"/>
          <w:szCs w:val="24"/>
        </w:rPr>
        <w:t>Оценка «4</w:t>
      </w:r>
      <w:r w:rsidRPr="00D81468">
        <w:rPr>
          <w:rFonts w:ascii="Times New Roman" w:hAnsi="Times New Roman"/>
          <w:sz w:val="24"/>
          <w:szCs w:val="24"/>
        </w:rPr>
        <w:t>» - ставится, если ответ ученика в основном соответствует требованиям, установленным для оценки «5», но ученик допускает отдельные неточности в изложении фактического материала, неполно раскрывает взаимосвязи или испытывает трудности в применении знаний на практике.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b/>
          <w:bCs/>
          <w:sz w:val="24"/>
          <w:szCs w:val="24"/>
        </w:rPr>
        <w:t>Оценка «3»</w:t>
      </w:r>
      <w:r w:rsidRPr="00D81468">
        <w:rPr>
          <w:rFonts w:ascii="Times New Roman" w:hAnsi="Times New Roman"/>
          <w:sz w:val="24"/>
          <w:szCs w:val="24"/>
        </w:rPr>
        <w:t xml:space="preserve"> - ставится, если ученик излагает материал с помощью наводящих вопросов учителя, частично использует в ответах наблюдения в природе и окружающем мире, ограничивается фрагментарным изложением фактического материала и не может применять самостоятельно знания на практике.</w:t>
      </w:r>
    </w:p>
    <w:p w:rsidR="00034A39" w:rsidRPr="00D81468" w:rsidRDefault="00034A39" w:rsidP="00034A3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34A39" w:rsidRPr="00D81468" w:rsidRDefault="00034A39" w:rsidP="00034A39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146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Основное содержание рабочей программы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D81468">
        <w:rPr>
          <w:rFonts w:ascii="Times New Roman" w:hAnsi="Times New Roman"/>
          <w:b/>
          <w:sz w:val="24"/>
          <w:szCs w:val="24"/>
        </w:rPr>
        <w:t>Сезонные изменения в неживой природе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Закрепление представлений о влиянии солнца на смену времён года.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Наблюдение за высотой солнца над горизонтом в разное время года: направление солнечных лучей, количество тепла и света.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Изменение продолжительности дня и ночи. Восход, заход солнца.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— тёплый ветер.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Продолжение наблюдений за погодой, их описание.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>Календарь. Знакомство с календарём. Названия месяцев.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D81468">
        <w:rPr>
          <w:rFonts w:ascii="Times New Roman" w:hAnsi="Times New Roman"/>
          <w:b/>
          <w:sz w:val="24"/>
          <w:szCs w:val="24"/>
        </w:rPr>
        <w:t>Растения и животные в разное время года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Наблюдения за растениями сада и леса в разное время да: яблоня, осина, липа, акация, орешник. Увядание и появление цветов и трав (медуница). Птицы зимующие и перелётные: клёст, снегирь, соловей. Насекомые в осенний период.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Домашние животные в разное время года.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Лесные животные: мыши, змеи, лягушки.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Сезонные работы в саду, огороде, труд людей в разное время года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D81468">
        <w:rPr>
          <w:rFonts w:ascii="Times New Roman" w:hAnsi="Times New Roman"/>
          <w:b/>
          <w:sz w:val="24"/>
          <w:szCs w:val="24"/>
        </w:rPr>
        <w:t>Неживая природа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Воздух и его значение в жизни растений, животных, человека. Термометр (элементарные представления). Изменение температуры воздуха. Ветер. Стороны горизонта: север, юг, запад, восток. Направление ветра.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D81468">
        <w:rPr>
          <w:rFonts w:ascii="Times New Roman" w:hAnsi="Times New Roman"/>
          <w:b/>
          <w:sz w:val="24"/>
          <w:szCs w:val="24"/>
        </w:rPr>
        <w:t>Живая природа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Растения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Сравнение и распознавание растений по их признакам: деревья, кустарники, травы.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Части растений: корень, стебель (ствол), ветки, почки, листья, цветы.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Растения сада. Фруктовые деревья (2—3 названия); ягодные кустарники (2—3 названия). Внешний вид, распознавание. Плоды. Ягоды.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Лес. Растения леса. Деревья хвойные и лиственные, кустарники.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Семена. Орехи. Лесные ягоды. Ягоды съедобные и несъедобные.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Грибы. Грибы съедобные и несъедобные.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Травы полезные и травы опасные.</w:t>
      </w:r>
    </w:p>
    <w:p w:rsidR="00034A39" w:rsidRPr="00D81468" w:rsidRDefault="00034A39" w:rsidP="00034A39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D81468">
        <w:rPr>
          <w:rFonts w:ascii="Times New Roman" w:hAnsi="Times New Roman"/>
          <w:b/>
          <w:sz w:val="24"/>
          <w:szCs w:val="24"/>
        </w:rPr>
        <w:t>Животные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Дикие обитатели леса: кабан, лось, заяц. Внешний вид, питание, повадки, образ жизни, детёныши. Приспособление диких животных к природным условиям.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Домашние животные: свинья, корова, кролик. Внешний вид, питание, детёныши. Уход за домашними животными.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Сравнение диких и домашних животных. Сходства и различия: кабан — свинья, заяц — кролик.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Птицы. Внешний вид, питание, повадки, образ жизни.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Строение гнёзд, забота о потомстве. Птицы перелётные и зимующие: ласточка, дрозд, галка, дятел.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Хищные птицы: ястреб, коршун. Певчие птицы: соловей, жаворонок.</w:t>
      </w:r>
    </w:p>
    <w:p w:rsidR="00034A39" w:rsidRPr="00D81468" w:rsidRDefault="00034A39" w:rsidP="00034A39">
      <w:pPr>
        <w:pStyle w:val="a8"/>
        <w:rPr>
          <w:rFonts w:ascii="Times New Roman" w:hAnsi="Times New Roman"/>
          <w:b/>
          <w:sz w:val="24"/>
          <w:szCs w:val="24"/>
        </w:rPr>
      </w:pPr>
      <w:r w:rsidRPr="00D81468">
        <w:rPr>
          <w:rFonts w:ascii="Times New Roman" w:hAnsi="Times New Roman"/>
          <w:b/>
          <w:sz w:val="24"/>
          <w:szCs w:val="24"/>
        </w:rPr>
        <w:t>Человек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Дыхание человека. Элементарные представления о строении и работе лёгких.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Температура тела человека. Градусник и его назначение.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Профилактика простудных заболеваний.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Сердце, кровь. Элементарные представления о строении и работе сердца. Пульс.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Окружающая среда и здоровье человека.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Питание человека. Употребление в пищу овощей, фруктов, молочных продуктов, мяса. Приготовление и хранение пищи. Профилактика пищевых отравлений.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ab/>
        <w:t xml:space="preserve">Содержание дисциплины предусматривает знакомство с объектами и явлениями окружающего мира и даёт возможность постепенно раскрывать причинно-следственные связи между природными явлениями и жизнью человека. При  отборе  содержания  курса  «Мир  природы  и  человека»  учтены  современные  научные  данные  об  особенностях познавательной  деятельности,  эмоционально  волевой  регуляции,  поведения  младших  школьников  с  умственной отсталостью (интеллектуальными нарушениями).Основное внимание при изучении курса «Мир природы и человека»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</w:t>
      </w:r>
    </w:p>
    <w:p w:rsidR="00034A39" w:rsidRPr="00D81468" w:rsidRDefault="00034A39" w:rsidP="00034A39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Распределение учебных часов по разделам курса и последовательность изучения тем и разделов по рабочей программе осуществляется следующим образом:</w:t>
      </w:r>
    </w:p>
    <w:p w:rsidR="00034A39" w:rsidRPr="00D81468" w:rsidRDefault="00034A39" w:rsidP="00034A39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6237"/>
        <w:gridCol w:w="2127"/>
      </w:tblGrid>
      <w:tr w:rsidR="00034A39" w:rsidRPr="00D81468" w:rsidTr="00034A39">
        <w:tc>
          <w:tcPr>
            <w:tcW w:w="675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Тема </w:t>
            </w:r>
          </w:p>
        </w:tc>
        <w:tc>
          <w:tcPr>
            <w:tcW w:w="2127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34A39" w:rsidRPr="00D81468" w:rsidTr="00034A39">
        <w:tc>
          <w:tcPr>
            <w:tcW w:w="675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34A39" w:rsidRPr="00EA7CF6" w:rsidRDefault="00034A39" w:rsidP="00034A39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7CF6">
              <w:rPr>
                <w:rFonts w:ascii="Times New Roman" w:hAnsi="Times New Roman"/>
                <w:b/>
                <w:i/>
                <w:sz w:val="24"/>
                <w:szCs w:val="24"/>
              </w:rPr>
              <w:t>Сезонные изменения в природе</w:t>
            </w:r>
            <w:r w:rsidRPr="00EA7CF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Времена года. Осень.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Зима.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Весна.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Лето.</w:t>
            </w:r>
          </w:p>
        </w:tc>
        <w:tc>
          <w:tcPr>
            <w:tcW w:w="2127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34A39" w:rsidRPr="00D81468" w:rsidTr="00034A39">
        <w:tc>
          <w:tcPr>
            <w:tcW w:w="675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34A39" w:rsidRPr="00EA7CF6" w:rsidRDefault="00034A39" w:rsidP="00034A39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7CF6">
              <w:rPr>
                <w:rFonts w:ascii="Times New Roman" w:hAnsi="Times New Roman"/>
                <w:b/>
                <w:i/>
                <w:sz w:val="24"/>
                <w:szCs w:val="24"/>
              </w:rPr>
              <w:t>Неживая природа</w:t>
            </w:r>
            <w:r w:rsidRPr="00EA7CF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034A39" w:rsidRPr="00D81468" w:rsidTr="00034A39">
        <w:tc>
          <w:tcPr>
            <w:tcW w:w="675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034A39" w:rsidRPr="00EA7CF6" w:rsidRDefault="00034A39" w:rsidP="00034A39">
            <w:pPr>
              <w:pStyle w:val="a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7CF6">
              <w:rPr>
                <w:rFonts w:ascii="Times New Roman" w:hAnsi="Times New Roman"/>
                <w:b/>
                <w:i/>
                <w:sz w:val="24"/>
                <w:szCs w:val="24"/>
              </w:rPr>
              <w:t>Живая природа.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Растения.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Животные.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</w:tc>
        <w:tc>
          <w:tcPr>
            <w:tcW w:w="2127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4A39" w:rsidRPr="00D81468" w:rsidTr="00034A39">
        <w:tc>
          <w:tcPr>
            <w:tcW w:w="675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34A39" w:rsidRPr="00EA7CF6" w:rsidRDefault="00034A39" w:rsidP="00034A39">
            <w:pPr>
              <w:pStyle w:val="a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A7CF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2127" w:type="dxa"/>
          </w:tcPr>
          <w:p w:rsidR="00034A39" w:rsidRPr="00D81468" w:rsidRDefault="00034A39" w:rsidP="00034A39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1468">
              <w:rPr>
                <w:rFonts w:ascii="Times New Roman" w:hAnsi="Times New Roman"/>
                <w:b/>
                <w:sz w:val="24"/>
                <w:szCs w:val="24"/>
              </w:rPr>
              <w:t>68 часов</w:t>
            </w:r>
          </w:p>
        </w:tc>
      </w:tr>
    </w:tbl>
    <w:p w:rsidR="00034A39" w:rsidRPr="00D81468" w:rsidRDefault="00034A39" w:rsidP="0003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34A39" w:rsidRPr="00D81468" w:rsidSect="00034A3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4A39" w:rsidRPr="00D81468" w:rsidRDefault="00034A39" w:rsidP="00034A3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34A39" w:rsidRPr="00D81468" w:rsidRDefault="00034A39" w:rsidP="00034A39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b/>
          <w:sz w:val="24"/>
          <w:szCs w:val="24"/>
        </w:rPr>
        <w:t>Тематическое планирование "Мир природы и человека" 3 класс</w:t>
      </w:r>
    </w:p>
    <w:tbl>
      <w:tblPr>
        <w:tblStyle w:val="a7"/>
        <w:tblW w:w="964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709"/>
        <w:gridCol w:w="1275"/>
        <w:gridCol w:w="993"/>
        <w:gridCol w:w="6"/>
      </w:tblGrid>
      <w:tr w:rsidR="00034A39" w:rsidRPr="00034A39" w:rsidTr="00034A39">
        <w:trPr>
          <w:gridAfter w:val="1"/>
          <w:wAfter w:w="6" w:type="dxa"/>
          <w:trHeight w:val="11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4A39" w:rsidRPr="00034A39" w:rsidRDefault="00034A39" w:rsidP="00034A3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4A39" w:rsidRPr="00034A39" w:rsidRDefault="00034A39" w:rsidP="00034A3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Тема раздела</w:t>
            </w:r>
          </w:p>
          <w:p w:rsidR="00034A39" w:rsidRPr="00034A39" w:rsidRDefault="00034A39" w:rsidP="00034A3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4A39" w:rsidRPr="00034A39" w:rsidRDefault="00034A39" w:rsidP="00034A3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034A39" w:rsidRPr="00034A39" w:rsidTr="00034A39">
        <w:trPr>
          <w:gridAfter w:val="1"/>
          <w:wAfter w:w="6" w:type="dxa"/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 xml:space="preserve">Сезонные изменения. </w:t>
            </w:r>
          </w:p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Формирование представлений о явлениях и состояниях неживой природы осенью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02.09.2019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ф</w:t>
            </w:r>
          </w:p>
        </w:tc>
      </w:tr>
      <w:tr w:rsidR="00034A39" w:rsidRPr="00034A39" w:rsidTr="00034A39">
        <w:trPr>
          <w:gridAfter w:val="1"/>
          <w:wAfter w:w="6" w:type="dxa"/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Осенние месяцы: сентябрь, октябрь, 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03.09.2019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Растения осенью: яблоки, шиповник, грибы.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09.09.2019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Животные осенью: лягушки, мыши, змеи.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10.09.2019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Занятия людей осенью. Работа в саду, огороде.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16.09.2019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Экскурсия в природу.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17.09.2019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Обобщающий урок. Рисунок «Осень»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  <w:r w:rsidRPr="00034A39"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23.09.2019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pStyle w:val="a8"/>
              <w:spacing w:line="360" w:lineRule="auto"/>
              <w:rPr>
                <w:rFonts w:ascii="Times New Roman" w:hAnsi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Солнце в разные времена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24.09.2019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Восход и закат солнца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30.09.2019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Календарь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01.10.2019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Воздух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14.10.2019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Значение воздуха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15.10.2019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Термометр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21.10.2019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Ветер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22.10.2019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Направления ветра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28.10.2019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29.10.2019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Дикие животные: лось, кабан, заяц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04.11.2019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34A39" w:rsidRPr="00034A39" w:rsidRDefault="00034A39" w:rsidP="00034A39">
            <w:pPr>
              <w:spacing w:after="0" w:line="360" w:lineRule="auto"/>
              <w:jc w:val="both"/>
            </w:pPr>
          </w:p>
        </w:tc>
      </w:tr>
      <w:tr w:rsidR="00034A39" w:rsidRPr="00034A39" w:rsidTr="00034A39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Домашние животные: корова, свинья, домашние кролики.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05.11.2019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034A39" w:rsidRPr="00034A39" w:rsidRDefault="00034A39" w:rsidP="00034A39">
            <w:pPr>
              <w:spacing w:after="0" w:line="360" w:lineRule="auto"/>
              <w:jc w:val="both"/>
            </w:pPr>
          </w:p>
        </w:tc>
      </w:tr>
      <w:tr w:rsidR="00034A39" w:rsidRPr="00034A39" w:rsidTr="00034A39">
        <w:trPr>
          <w:gridAfter w:val="1"/>
          <w:wAfter w:w="6" w:type="dxa"/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Сходство и различия: свинья и кабан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11.11.2019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Сходство и различия: кролик и заяц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12.11.2019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25.11.2019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Перелетные птицы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26.11.2019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Зимующие птицы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02.12.2019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Хищные птицы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03.12.2019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Певчие птицы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09.12.2019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Обобщающий урок.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10.12.2019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Формирование представлений о явлениях и состояниях неживой природы зимой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16.12.2019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Зимние месяцы: декабрь, январь, 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17.12.2019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Растения зимой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23.12.2019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Животные зимой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24.12.2019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Занятия людей зимой. Детские игры, предупреждение травм.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30.12.2019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Обобщающий урок. Рисунок «Зима»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13.01.2020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Сравнение растений.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14.01.2020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 xml:space="preserve">Части растений. Корни.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20.01.2020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Стволы, стебли и листья растений.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21.01.2020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Цветы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27.01.2020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Растения сада: фрукты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28.01.2020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Растения сада: ягодные кустарники.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03.02.2020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Лес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04.02.2020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Плоды и семена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10.02.2020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 xml:space="preserve">Лесные ягоды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11.02.2020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Грибы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24.02.2020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Травы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25.02.2020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Обобщающий урок «Растения»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02.03.2020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Формирование представлений о явлениях и состояниях неживой природы весной.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03.03.2020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Весенние месяцы: март, апрель, май.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09.03.2020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Растения весной: подснежник, мать и мачеха, ландыши и медуница.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10.03.2020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Растения весной: верба, акация, берёза и тополь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16.03.2020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Животные весной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17.03.2020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Насекомые весной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30.03.2020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Занятия людей весной: работа в саду, огороде.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31.03.2020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06.04.2020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Дыхание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07.04.2020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8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Профилактика простудных заболеваний.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13.04.2020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1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Кровь.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14.04.2020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8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Сердце.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20.04.2020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3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Пульс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21.04.2020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Окружающая среда и здоровье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27.04.2020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Питание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28.04.2020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Правильное хранение продуктов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04.05.2020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Срок хранения продуктов питания.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05.05.2020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Обобщение по разделу «Человек»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11.05.2020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Формирование представлений о явлениях и состояниях неживой природы летом.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12.05.2020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 xml:space="preserve">Летние месяцы: июнь, июль,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18.05.2020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Растения летом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19.05.2020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Животные летом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25.05.2020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Занятия людей летом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034A39">
              <w:rPr>
                <w:rFonts w:ascii="Times New Roman" w:hAnsi="Times New Roman" w:cs="Times New Roman"/>
                <w:sz w:val="20"/>
              </w:rPr>
              <w:t>26.05.2020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034A39" w:rsidRPr="00034A39" w:rsidTr="00034A39">
        <w:trPr>
          <w:gridAfter w:val="1"/>
          <w:wAfter w:w="6" w:type="dxa"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Обобщающий урок по разделу «Лето».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34A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15502E" w:rsidP="00034A39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26,05,2020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034A39" w:rsidRDefault="00034A39" w:rsidP="00034A3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034A39" w:rsidRPr="00034A39" w:rsidRDefault="00034A39" w:rsidP="00034A39">
      <w:pPr>
        <w:spacing w:after="0" w:line="240" w:lineRule="auto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spacing w:after="0" w:line="240" w:lineRule="auto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34A39" w:rsidRPr="00034A39" w:rsidRDefault="00034A39" w:rsidP="00034A39">
      <w:pPr>
        <w:pStyle w:val="ac"/>
        <w:spacing w:after="0" w:line="240" w:lineRule="auto"/>
        <w:rPr>
          <w:rFonts w:cs="Times New Roman"/>
          <w:b/>
          <w:bCs/>
          <w:sz w:val="22"/>
          <w:szCs w:val="22"/>
        </w:rPr>
        <w:sectPr w:rsidR="00034A39" w:rsidRPr="00034A39" w:rsidSect="00034A39">
          <w:footerReference w:type="default" r:id="rId10"/>
          <w:pgSz w:w="11906" w:h="16838"/>
          <w:pgMar w:top="1134" w:right="850" w:bottom="1134" w:left="1135" w:header="708" w:footer="708" w:gutter="0"/>
          <w:cols w:space="708"/>
          <w:titlePg/>
          <w:docGrid w:linePitch="360"/>
        </w:sectPr>
      </w:pPr>
    </w:p>
    <w:p w:rsidR="00034A39" w:rsidRPr="00034A39" w:rsidRDefault="00034A39" w:rsidP="00034A3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034A39">
        <w:rPr>
          <w:rFonts w:ascii="Times New Roman" w:hAnsi="Times New Roman" w:cs="Times New Roman"/>
          <w:b/>
          <w:bCs/>
        </w:rPr>
        <w:lastRenderedPageBreak/>
        <w:t>Материально-техническое обеспечение образовательного процесса</w:t>
      </w:r>
    </w:p>
    <w:tbl>
      <w:tblPr>
        <w:tblW w:w="13892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793"/>
        <w:gridCol w:w="5099"/>
      </w:tblGrid>
      <w:tr w:rsidR="00034A39" w:rsidRPr="00034A39" w:rsidTr="00034A39">
        <w:trPr>
          <w:trHeight w:val="350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Печатные </w:t>
            </w:r>
            <w:r w:rsidRPr="00034A39">
              <w:rPr>
                <w:rFonts w:ascii="Times New Roman" w:hAnsi="Times New Roman" w:cs="Times New Roman"/>
                <w:b/>
                <w:bCs/>
                <w:color w:val="000000"/>
              </w:rPr>
              <w:t>п</w:t>
            </w:r>
            <w:r w:rsidRPr="00034A39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особия</w:t>
            </w:r>
          </w:p>
        </w:tc>
        <w:tc>
          <w:tcPr>
            <w:tcW w:w="50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260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Гербарии. Изобразительные наглядные пособия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282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Наборы сюжетных (предметных) картинок в соответствии с тематикой.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525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Предметы, представляющие быт традиционной и современной семьи, её хозяйства, повседневной, праздничной жизни и многое другое из жизни общества.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86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</w:rPr>
              <w:t>Натуральные живые пособия – комнатные растения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1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Технические средства обучения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211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Магнитная классная доска.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33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 xml:space="preserve">Настенная доска с набором приспособлений для крепления картинок. 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Ноутбук учителя.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Видеофильмы,  соответствующие тематике программы по русскому языку.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85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Игры и игрушки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Наборы ролевых игр, игрушек и конструкторов (по темам: дом, зоопарк, ферма, транспорт, магазин и др.).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Оборудование класса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Ученические столы одноместные с комплектом стульев.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Стол учительский с тумбой.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Шкафы для хранения учебников, дидактических материалов, пособий и пр.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Настенные доска  для вывешивания иллюстративного материала.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034A39" w:rsidRPr="00034A39" w:rsidTr="00034A39">
        <w:trPr>
          <w:trHeight w:val="344"/>
        </w:trPr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34A39">
              <w:rPr>
                <w:rFonts w:ascii="Times New Roman" w:hAnsi="Times New Roman" w:cs="Times New Roman"/>
                <w:color w:val="000000"/>
              </w:rPr>
              <w:t>Подставки для книг, держатели для схем и таблиц и т. п.</w:t>
            </w:r>
          </w:p>
        </w:tc>
        <w:tc>
          <w:tcPr>
            <w:tcW w:w="50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4A39" w:rsidRPr="00034A39" w:rsidRDefault="00034A39" w:rsidP="00034A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34A39" w:rsidRPr="00034A39" w:rsidRDefault="00034A39" w:rsidP="00034A39">
      <w:pPr>
        <w:spacing w:after="0" w:line="240" w:lineRule="auto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4A39" w:rsidRPr="00034A39" w:rsidRDefault="00034A39" w:rsidP="00034A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34A39" w:rsidRPr="00034A39" w:rsidRDefault="00034A39" w:rsidP="00034A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4A39">
        <w:rPr>
          <w:rFonts w:ascii="Times New Roman" w:hAnsi="Times New Roman" w:cs="Times New Roman"/>
          <w:b/>
        </w:rPr>
        <w:t>Литература</w:t>
      </w:r>
    </w:p>
    <w:p w:rsidR="00034A39" w:rsidRPr="00034A39" w:rsidRDefault="00034A39" w:rsidP="00034A39">
      <w:pPr>
        <w:pStyle w:val="a4"/>
        <w:numPr>
          <w:ilvl w:val="1"/>
          <w:numId w:val="7"/>
        </w:numPr>
        <w:tabs>
          <w:tab w:val="clear" w:pos="1440"/>
          <w:tab w:val="num" w:pos="0"/>
        </w:tabs>
        <w:spacing w:after="0" w:line="240" w:lineRule="auto"/>
        <w:ind w:left="567" w:hanging="567"/>
        <w:jc w:val="both"/>
        <w:rPr>
          <w:rFonts w:ascii="Times New Roman" w:hAnsi="Times New Roman"/>
        </w:rPr>
      </w:pPr>
      <w:r w:rsidRPr="00034A39">
        <w:rPr>
          <w:rFonts w:ascii="Times New Roman" w:hAnsi="Times New Roman"/>
        </w:rPr>
        <w:t xml:space="preserve">Адаптированная основная общеобразовательная программа образования обучающихся с умственной отсталостью (интеллектуальными нарушениями) ГБОУ «Эгитуйская специальная (коррекционная) школа-интернат </w:t>
      </w:r>
      <w:r w:rsidRPr="00034A39">
        <w:rPr>
          <w:rFonts w:ascii="Times New Roman" w:hAnsi="Times New Roman"/>
          <w:lang w:val="en-US"/>
        </w:rPr>
        <w:t>VIII</w:t>
      </w:r>
      <w:r w:rsidRPr="00034A39">
        <w:rPr>
          <w:rFonts w:ascii="Times New Roman" w:hAnsi="Times New Roman"/>
        </w:rPr>
        <w:t xml:space="preserve"> вида.</w:t>
      </w:r>
    </w:p>
    <w:p w:rsidR="00034A39" w:rsidRPr="00034A39" w:rsidRDefault="00034A39" w:rsidP="00034A39">
      <w:pPr>
        <w:pStyle w:val="a4"/>
        <w:numPr>
          <w:ilvl w:val="1"/>
          <w:numId w:val="7"/>
        </w:numPr>
        <w:tabs>
          <w:tab w:val="clear" w:pos="1440"/>
          <w:tab w:val="num" w:pos="567"/>
        </w:tabs>
        <w:spacing w:after="0" w:line="240" w:lineRule="auto"/>
        <w:ind w:hanging="1440"/>
        <w:jc w:val="both"/>
        <w:rPr>
          <w:rFonts w:ascii="Times New Roman" w:hAnsi="Times New Roman"/>
        </w:rPr>
      </w:pPr>
      <w:r w:rsidRPr="00034A39">
        <w:rPr>
          <w:rFonts w:ascii="Times New Roman" w:hAnsi="Times New Roman"/>
        </w:rPr>
        <w:t xml:space="preserve">Интернет ресурсы: </w:t>
      </w:r>
      <w:r w:rsidRPr="00034A39">
        <w:rPr>
          <w:rFonts w:ascii="Times New Roman" w:hAnsi="Times New Roman"/>
          <w:color w:val="000000"/>
        </w:rPr>
        <w:t>Сайт взаимовыручки учителей</w:t>
      </w:r>
      <w:r w:rsidRPr="00034A39">
        <w:rPr>
          <w:rFonts w:ascii="Times New Roman" w:hAnsi="Times New Roman"/>
        </w:rPr>
        <w:t xml:space="preserve"> </w:t>
      </w:r>
      <w:hyperlink r:id="rId11" w:history="1">
        <w:r w:rsidRPr="00034A39">
          <w:rPr>
            <w:rStyle w:val="a3"/>
            <w:rFonts w:ascii="Times New Roman" w:hAnsi="Times New Roman"/>
          </w:rPr>
          <w:t>http://infourok.ru/</w:t>
        </w:r>
      </w:hyperlink>
    </w:p>
    <w:p w:rsidR="00034A39" w:rsidRPr="00034A39" w:rsidRDefault="00034A39" w:rsidP="00034A39">
      <w:pPr>
        <w:pStyle w:val="a4"/>
        <w:numPr>
          <w:ilvl w:val="1"/>
          <w:numId w:val="7"/>
        </w:numPr>
        <w:tabs>
          <w:tab w:val="clear" w:pos="1440"/>
          <w:tab w:val="num" w:pos="567"/>
        </w:tabs>
        <w:spacing w:after="0" w:line="240" w:lineRule="auto"/>
        <w:ind w:left="567" w:hanging="567"/>
        <w:rPr>
          <w:rFonts w:ascii="Times New Roman" w:hAnsi="Times New Roman"/>
        </w:rPr>
      </w:pPr>
      <w:r w:rsidRPr="00034A39">
        <w:rPr>
          <w:rFonts w:ascii="Times New Roman" w:hAnsi="Times New Roman"/>
        </w:rPr>
        <w:t>Учебник «Мир природы и человека» 3 класс Н.Б.Матвеева, И. А, Ярочкина, М.А. Попова: учебник для общеобразовательных организаций, реализующих адаптированные основные общеобразовательные программы VIII  вида (-М.: Просвещение, 2018г).</w:t>
      </w:r>
    </w:p>
    <w:p w:rsidR="00034A39" w:rsidRPr="00034A39" w:rsidRDefault="00034A39" w:rsidP="00034A39">
      <w:pPr>
        <w:spacing w:after="0" w:line="240" w:lineRule="auto"/>
        <w:rPr>
          <w:rFonts w:ascii="Times New Roman" w:hAnsi="Times New Roman" w:cs="Times New Roman"/>
        </w:rPr>
      </w:pPr>
    </w:p>
    <w:p w:rsidR="00034A39" w:rsidRPr="00034A39" w:rsidRDefault="00034A39" w:rsidP="00034A3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34A39" w:rsidRPr="00D81468" w:rsidRDefault="00034A39" w:rsidP="00034A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A39" w:rsidRPr="00D81468" w:rsidRDefault="00034A39" w:rsidP="0003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034A39" w:rsidRDefault="00034A39" w:rsidP="0003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A39" w:rsidRDefault="00034A39" w:rsidP="0003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A39" w:rsidRDefault="00034A39" w:rsidP="0003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A39" w:rsidRDefault="00034A39" w:rsidP="0003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A39" w:rsidRDefault="00034A39" w:rsidP="0003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A39" w:rsidRDefault="00034A39" w:rsidP="0003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A39" w:rsidRPr="00D81468" w:rsidRDefault="00034A39" w:rsidP="0003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A39" w:rsidRPr="00D81468" w:rsidRDefault="00034A39" w:rsidP="0003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  <w:r w:rsidRPr="00D81468">
        <w:rPr>
          <w:rFonts w:ascii="Times New Roman" w:hAnsi="Times New Roman" w:cs="Times New Roman"/>
          <w:sz w:val="24"/>
          <w:szCs w:val="24"/>
        </w:rPr>
        <w:tab/>
      </w:r>
    </w:p>
    <w:p w:rsidR="00034A39" w:rsidRPr="00D81468" w:rsidRDefault="00034A39" w:rsidP="00034A39">
      <w:pPr>
        <w:pStyle w:val="ac"/>
        <w:spacing w:after="0" w:line="240" w:lineRule="auto"/>
        <w:jc w:val="center"/>
        <w:rPr>
          <w:rFonts w:cs="Times New Roman"/>
          <w:b/>
          <w:bCs/>
        </w:rPr>
      </w:pPr>
    </w:p>
    <w:p w:rsidR="00034A39" w:rsidRPr="00D81468" w:rsidRDefault="00034A39" w:rsidP="00034A39">
      <w:pPr>
        <w:pStyle w:val="ac"/>
        <w:spacing w:after="0" w:line="240" w:lineRule="auto"/>
        <w:jc w:val="center"/>
        <w:rPr>
          <w:rFonts w:cs="Times New Roman"/>
          <w:b/>
          <w:bCs/>
        </w:rPr>
      </w:pPr>
    </w:p>
    <w:p w:rsidR="00034A39" w:rsidRPr="00D81468" w:rsidRDefault="00034A39" w:rsidP="00034A39">
      <w:pPr>
        <w:pStyle w:val="ac"/>
        <w:spacing w:line="240" w:lineRule="auto"/>
        <w:jc w:val="center"/>
        <w:rPr>
          <w:rFonts w:cs="Times New Roman"/>
          <w:b/>
          <w:bCs/>
        </w:rPr>
      </w:pPr>
      <w:r w:rsidRPr="00D81468">
        <w:rPr>
          <w:rFonts w:cs="Times New Roman"/>
          <w:b/>
          <w:bCs/>
        </w:rPr>
        <w:t>Контрольно-измерительные материалы по окружающему миру для 3 класса</w:t>
      </w:r>
    </w:p>
    <w:p w:rsidR="00034A39" w:rsidRPr="00D81468" w:rsidRDefault="00034A39" w:rsidP="00034A39">
      <w:pPr>
        <w:pStyle w:val="a8"/>
        <w:spacing w:after="240"/>
        <w:jc w:val="center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 xml:space="preserve">Окружающий мира - </w:t>
      </w:r>
      <w:r w:rsidRPr="00D81468">
        <w:rPr>
          <w:rFonts w:ascii="Times New Roman" w:hAnsi="Times New Roman"/>
          <w:iCs/>
          <w:sz w:val="24"/>
          <w:szCs w:val="24"/>
        </w:rPr>
        <w:t>1 четверть</w:t>
      </w:r>
    </w:p>
    <w:p w:rsidR="00034A39" w:rsidRPr="00D81468" w:rsidRDefault="00034A39" w:rsidP="00034A39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 1 по теме </w:t>
      </w:r>
      <w:r w:rsidRPr="00D81468">
        <w:rPr>
          <w:rFonts w:ascii="Times New Roman" w:hAnsi="Times New Roman"/>
          <w:bCs/>
          <w:iCs/>
          <w:sz w:val="24"/>
          <w:szCs w:val="24"/>
        </w:rPr>
        <w:t>«Сезонные изменения в природе»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1.От чего зависит смена времён года: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от положения солнца;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от положения луны;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от направления ветра.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2.В какой последовательности происходит смена времён года: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зима, лето, весна, осень;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осень, зима, весна, лето;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осень, лето, весна, зима.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3.Допиши пропущенное слово  в сутках: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86"/>
        <w:gridCol w:w="466"/>
        <w:gridCol w:w="662"/>
        <w:gridCol w:w="474"/>
        <w:gridCol w:w="790"/>
        <w:gridCol w:w="488"/>
        <w:gridCol w:w="813"/>
      </w:tblGrid>
      <w:tr w:rsidR="00034A39" w:rsidRPr="00D81468" w:rsidTr="00034A39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D81468" w:rsidRDefault="00034A39" w:rsidP="00034A3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утро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</w:tcPr>
          <w:p w:rsidR="00034A39" w:rsidRPr="00D81468" w:rsidRDefault="00034A39" w:rsidP="00034A3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→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D81468" w:rsidRDefault="00034A39" w:rsidP="00034A3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034A39" w:rsidRPr="00D81468" w:rsidRDefault="00034A39" w:rsidP="00034A3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→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D81468" w:rsidRDefault="00034A39" w:rsidP="00034A3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вечер</w:t>
            </w:r>
          </w:p>
        </w:tc>
        <w:tc>
          <w:tcPr>
            <w:tcW w:w="488" w:type="dxa"/>
            <w:tcBorders>
              <w:left w:val="single" w:sz="4" w:space="0" w:color="auto"/>
              <w:right w:val="single" w:sz="4" w:space="0" w:color="auto"/>
            </w:tcBorders>
          </w:tcPr>
          <w:p w:rsidR="00034A39" w:rsidRPr="00D81468" w:rsidRDefault="00034A39" w:rsidP="00034A3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→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39" w:rsidRPr="00D81468" w:rsidRDefault="00034A39" w:rsidP="00034A3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81468">
              <w:rPr>
                <w:rFonts w:ascii="Times New Roman" w:hAnsi="Times New Roman"/>
                <w:sz w:val="24"/>
                <w:szCs w:val="24"/>
              </w:rPr>
              <w:t>ночь</w:t>
            </w:r>
          </w:p>
        </w:tc>
      </w:tr>
    </w:tbl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4.Определи, какое время суток летом длится дольше: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утро;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день;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ночь.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5.Определи, какое время суток зимой длится дольше: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утро;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день;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ночь.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6.В какое время года солнце светит меньше, листья на деревьях желтеют и опадают: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лето 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осень;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весна.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7.Что означает слово «листопад»: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падает снег;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идёт дождь;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опадают листья.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8.Почему осенью улетаю птицы: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нечего есть;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холодно;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хочется путешествовать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9.Какие месяцы относятся к осенним: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март, апрель, май;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сентябрь, октябрь, ноябрь;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июнь, июль, август.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10.Какой месяц осени называют поздней  осенью, начинаются заморозки, выпадает первый снег: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сентябрь;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октябрь;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в) ноябрь.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Оценка результатов теста:_______________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«5» - 10-9 баллов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«4» - 8-7 баллов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«3» - 6-5 баллов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Окружающий мира - 2 четверть</w:t>
      </w:r>
    </w:p>
    <w:p w:rsidR="00034A39" w:rsidRPr="00D81468" w:rsidRDefault="00034A39" w:rsidP="00034A39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№2 по теме </w:t>
      </w:r>
      <w:r w:rsidRPr="00D81468">
        <w:rPr>
          <w:rFonts w:ascii="Times New Roman" w:hAnsi="Times New Roman"/>
          <w:bCs/>
          <w:iCs/>
          <w:sz w:val="24"/>
          <w:szCs w:val="24"/>
        </w:rPr>
        <w:t>«Живая природа. Комнатные растения»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>1. Как называются растения, которые выращивают в своих домах: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комнатные;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садовые.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 Соединить правильно названия части растений: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  <w:u w:val="single"/>
        </w:rPr>
      </w:pP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25656" cy="1765695"/>
            <wp:effectExtent l="19050" t="0" r="7844" b="0"/>
            <wp:docPr id="17" name="Рисунок 1" descr="http://img23.imageshack.us/img23/4022/iek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3.imageshack.us/img23/4022/iek3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648" cy="176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  <w:u w:val="single"/>
        </w:rPr>
        <w:t xml:space="preserve"> </w:t>
      </w:r>
    </w:p>
    <w:tbl>
      <w:tblPr>
        <w:tblW w:w="0" w:type="auto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277"/>
        <w:gridCol w:w="1134"/>
        <w:gridCol w:w="843"/>
        <w:gridCol w:w="1268"/>
        <w:gridCol w:w="360"/>
        <w:gridCol w:w="1283"/>
      </w:tblGrid>
      <w:tr w:rsidR="00034A39" w:rsidRPr="00D81468" w:rsidTr="00034A39">
        <w:trPr>
          <w:trHeight w:val="360"/>
        </w:trPr>
        <w:tc>
          <w:tcPr>
            <w:tcW w:w="1205" w:type="dxa"/>
          </w:tcPr>
          <w:p w:rsidR="00034A39" w:rsidRPr="00D81468" w:rsidRDefault="00034A39" w:rsidP="00034A39">
            <w:pPr>
              <w:pStyle w:val="a8"/>
              <w:jc w:val="center"/>
              <w:rPr>
                <w:rFonts w:ascii="Times New Roman" w:hAnsi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Лист</w:t>
            </w:r>
          </w:p>
        </w:tc>
        <w:tc>
          <w:tcPr>
            <w:tcW w:w="277" w:type="dxa"/>
            <w:tcBorders>
              <w:top w:val="nil"/>
              <w:bottom w:val="nil"/>
            </w:tcBorders>
            <w:shd w:val="clear" w:color="auto" w:fill="auto"/>
          </w:tcPr>
          <w:p w:rsidR="00034A39" w:rsidRPr="00D81468" w:rsidRDefault="00034A39" w:rsidP="00034A3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:rsidR="00034A39" w:rsidRPr="00D81468" w:rsidRDefault="00034A39" w:rsidP="00034A3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Стебель</w:t>
            </w:r>
          </w:p>
        </w:tc>
        <w:tc>
          <w:tcPr>
            <w:tcW w:w="843" w:type="dxa"/>
            <w:tcBorders>
              <w:top w:val="nil"/>
              <w:bottom w:val="nil"/>
            </w:tcBorders>
            <w:shd w:val="clear" w:color="auto" w:fill="auto"/>
          </w:tcPr>
          <w:p w:rsidR="00034A39" w:rsidRPr="00D81468" w:rsidRDefault="00034A39" w:rsidP="00034A3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</w:p>
        </w:tc>
        <w:tc>
          <w:tcPr>
            <w:tcW w:w="1268" w:type="dxa"/>
            <w:shd w:val="clear" w:color="auto" w:fill="auto"/>
          </w:tcPr>
          <w:p w:rsidR="00034A39" w:rsidRPr="00D81468" w:rsidRDefault="00034A39" w:rsidP="00034A3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Цветок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:rsidR="00034A39" w:rsidRPr="00D81468" w:rsidRDefault="00034A39" w:rsidP="00034A3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</w:p>
        </w:tc>
        <w:tc>
          <w:tcPr>
            <w:tcW w:w="1283" w:type="dxa"/>
            <w:shd w:val="clear" w:color="auto" w:fill="auto"/>
          </w:tcPr>
          <w:p w:rsidR="00034A39" w:rsidRPr="00D81468" w:rsidRDefault="00034A39" w:rsidP="00034A3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</w:pPr>
            <w:r w:rsidRPr="00D8146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Корень</w:t>
            </w:r>
          </w:p>
        </w:tc>
      </w:tr>
    </w:tbl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3. Корень…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а) удерживает растение в земле, всасывает воду;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б) помогает растению тянуться к свету.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4. Стебель..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а) помогает растению тянуться к свету;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б)  из них образуются плоды и семена.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5. Растения очищают воздух с помощью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а) листьев;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б) корней.</w:t>
      </w:r>
    </w:p>
    <w:p w:rsidR="00034A39" w:rsidRPr="00D81468" w:rsidRDefault="00034A39" w:rsidP="00034A39">
      <w:pPr>
        <w:pStyle w:val="a8"/>
        <w:rPr>
          <w:rFonts w:ascii="Times New Roman" w:hAnsi="Times New Roman"/>
          <w:noProof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</w:rPr>
        <w:t>6. Лист клёна покрась жёлтым цветом, лист дуба – коричневым, лист берёзы –зелёным.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787607" cy="2022438"/>
            <wp:effectExtent l="19050" t="0" r="3343" b="0"/>
            <wp:docPr id="41" name="Рисунок 4" descr="http://www.pedlib.ru/books1/5/0006/image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edlib.ru/books1/5/0006/image05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635" cy="203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 Растению нужны для жизни: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свет             в) лёд             д) тепло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вода             г) воздух       е) холод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 Растения, которые любят воду называются..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влаголюбивые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засухоустойчивые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 Растения, которые любят свет называются..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светолюбивые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тенелюбивые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 Ухаживая за комнатными растениями их ….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не надо поливать;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надо поливать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Оценка результатов теста:_______________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«5» - 10-9 баллов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«4» - 8-7 баллов </w:t>
      </w:r>
    </w:p>
    <w:p w:rsidR="00034A39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>«3» - 6-5 баллов</w:t>
      </w:r>
    </w:p>
    <w:p w:rsidR="00034A39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spacing w:after="240"/>
        <w:jc w:val="center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Окружающий мира -  3 четверть</w:t>
      </w:r>
    </w:p>
    <w:p w:rsidR="00034A39" w:rsidRPr="00D81468" w:rsidRDefault="00034A39" w:rsidP="00034A39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№3 по теме </w:t>
      </w:r>
      <w:r w:rsidRPr="00D81468">
        <w:rPr>
          <w:rFonts w:ascii="Times New Roman" w:hAnsi="Times New Roman"/>
          <w:sz w:val="24"/>
          <w:szCs w:val="24"/>
        </w:rPr>
        <w:t>«Живая природа. Животные»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1.К какой природе относятся животные?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 к живой;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Б)  к неживой.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 Животные, которые не могут жить без заботы человека, называются…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дикие животные;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домашние животные.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3. Животные, которые живут в лесу, сами заботятся о себе,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называются ….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домашние животные;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дикие животные.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4. По картинкам определи названия животных (укажи стрелками)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62434" cy="1099872"/>
            <wp:effectExtent l="19050" t="0" r="0" b="0"/>
            <wp:docPr id="42" name="Рисунок 4" descr="http://boobooka.com/wp-content/uploads/2014/07/animals-of-our-forest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oobooka.com/wp-content/uploads/2014/07/animals-of-our-forests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74" cy="1100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9871" cy="891586"/>
            <wp:effectExtent l="19050" t="0" r="0" b="0"/>
            <wp:docPr id="43" name="Рисунок 7" descr="http://magic-coloring.com/gallery/alTEAdB0/vgMPujGSh/vgMPujGSh_15/cats_coloring_pages_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gic-coloring.com/gallery/alTEAdB0/vgMPujGSh/vgMPujGSh_15/cats_coloring_pages_8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80" cy="89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242821" cy="852140"/>
            <wp:effectExtent l="19050" t="0" r="0" b="0"/>
            <wp:docPr id="44" name="Рисунок 10" descr="http://www.cliparthut.com/clip-arts/1044/cute-squirrel-coloring-pages-printable-10442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hut.com/clip-arts/1044/cute-squirrel-coloring-pages-printable-1044247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826" cy="852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  <w:r w:rsidRPr="00D8146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119477" cy="1056055"/>
            <wp:effectExtent l="19050" t="0" r="4473" b="0"/>
            <wp:docPr id="45" name="Рисунок 13" descr="http://85.img.avito.st/1280x960/16541968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85.img.avito.st/1280x960/165419688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25" cy="105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1468">
        <w:rPr>
          <w:rFonts w:ascii="Times New Roman" w:hAnsi="Times New Roman"/>
          <w:sz w:val="24"/>
          <w:szCs w:val="24"/>
        </w:rPr>
        <w:t xml:space="preserve">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БЕЛКА           СВИНЬЯ          ЗАЯЦ        КОШКА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5. Кто из них относится  к ДОМАШНИМ, а кто к ДИКИМ?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(Укажи стрелками)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6.  К каким животным относится рысь?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 диким;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к домашним.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 Внешне рысь похожа по форме головы, тела, лап, ушей на 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кошку;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собаку.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 У кошки и рыси глаза…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хорошо видят в темноте;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плохо видят в темноте.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 На какое дикое животное  по строению тела похожа собака?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 на волка;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на лису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 Собаки и волки 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быстро бегают;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медленно бегают.</w:t>
      </w:r>
    </w:p>
    <w:p w:rsidR="00034A39" w:rsidRPr="00D81468" w:rsidRDefault="00034A39" w:rsidP="00034A39">
      <w:pPr>
        <w:pStyle w:val="a8"/>
        <w:rPr>
          <w:rFonts w:ascii="Times New Roman" w:hAnsi="Times New Roman"/>
          <w:color w:val="000000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Оценка результатов теста:_______________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«5» - 10-9 баллов 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«4» - 8-7 баллов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 xml:space="preserve"> «3» - 6-5 баллов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Окружающий мира - 4 четверть</w:t>
      </w:r>
    </w:p>
    <w:p w:rsidR="00034A39" w:rsidRPr="00D81468" w:rsidRDefault="00034A39" w:rsidP="00034A39">
      <w:pPr>
        <w:pStyle w:val="a8"/>
        <w:jc w:val="center"/>
        <w:rPr>
          <w:rFonts w:ascii="Times New Roman" w:hAnsi="Times New Roman"/>
          <w:iCs/>
          <w:sz w:val="24"/>
          <w:szCs w:val="24"/>
        </w:rPr>
      </w:pPr>
      <w:r w:rsidRPr="00D81468">
        <w:rPr>
          <w:rFonts w:ascii="Times New Roman" w:hAnsi="Times New Roman"/>
          <w:iCs/>
          <w:sz w:val="24"/>
          <w:szCs w:val="24"/>
        </w:rPr>
        <w:t xml:space="preserve">Тест №4 по теме </w:t>
      </w:r>
      <w:r w:rsidRPr="00D81468">
        <w:rPr>
          <w:rFonts w:ascii="Times New Roman" w:hAnsi="Times New Roman"/>
          <w:sz w:val="24"/>
          <w:szCs w:val="24"/>
        </w:rPr>
        <w:t>«Живая природа. Человек»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lastRenderedPageBreak/>
        <w:t>1.К какой природе относится человек?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живой;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неживой.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2.Здоровый человек…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всегда бодрый и весёлый;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у него плохое настроение, слабость.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3.Что нужно делать, чтобы стать сильным, ловким, здоровым?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заниматься спортом, делать зарядку;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теплее одеваться и сидеть дома у телевизора.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4.Наши лучшие друзья –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компьютер, конфеты,  чипсы;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солнце, воздух и вода.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5.Органы пищеварения человека: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нос,  легкие;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рот, пищевод, желудок, кишечник.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6.Полезные питательные вещества человек получает из…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воздуха;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продуктов.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7.Из чего делают сметану, творог, сливочное масло?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 из молока;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из муки.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8.Кто хочет вырасти сильным и крепким, нужно есть…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мясные продукты;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кондитерские изделия.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9.Много витаминов содержится  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в овощах и фруктах;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 в конфетах и печенье.</w:t>
      </w:r>
    </w:p>
    <w:p w:rsidR="00034A39" w:rsidRPr="00D81468" w:rsidRDefault="00034A39" w:rsidP="00034A39">
      <w:pPr>
        <w:pStyle w:val="a8"/>
        <w:suppressAutoHyphens w:val="0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10.Во время еды нужно…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А) проглатывать большие куски пищи;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Б) пережёвывать пищу тщательно.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Оценка результатов теста:_______________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  <w:r w:rsidRPr="00D81468">
        <w:rPr>
          <w:rFonts w:ascii="Times New Roman" w:hAnsi="Times New Roman"/>
          <w:sz w:val="24"/>
          <w:szCs w:val="24"/>
        </w:rPr>
        <w:t>«5» - 10-9 баллов, «4» - 8-7 баллов , «3» - 6-5 баллов</w:t>
      </w: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034A39" w:rsidRPr="00D81468" w:rsidRDefault="00034A39" w:rsidP="00034A39">
      <w:pPr>
        <w:pStyle w:val="a8"/>
        <w:rPr>
          <w:rFonts w:ascii="Times New Roman" w:hAnsi="Times New Roman"/>
          <w:sz w:val="24"/>
          <w:szCs w:val="24"/>
        </w:rPr>
      </w:pPr>
    </w:p>
    <w:p w:rsidR="00F93F45" w:rsidRDefault="00F93F45"/>
    <w:sectPr w:rsidR="00F93F45" w:rsidSect="00034A39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5502E">
      <w:pPr>
        <w:spacing w:after="0" w:line="240" w:lineRule="auto"/>
      </w:pPr>
      <w:r>
        <w:separator/>
      </w:r>
    </w:p>
  </w:endnote>
  <w:endnote w:type="continuationSeparator" w:id="0">
    <w:p w:rsidR="00000000" w:rsidRDefault="00155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Times New Roman"/>
    <w:charset w:val="01"/>
    <w:family w:val="roman"/>
    <w:pitch w:val="variable"/>
  </w:font>
  <w:font w:name="HiddenHorzOCR;MS Mincho">
    <w:altName w:val="Times New Roman"/>
    <w:panose1 w:val="00000000000000000000"/>
    <w:charset w:val="00"/>
    <w:family w:val="roman"/>
    <w:notTrueType/>
    <w:pitch w:val="default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12905"/>
      <w:docPartObj>
        <w:docPartGallery w:val="Page Numbers (Bottom of Page)"/>
        <w:docPartUnique/>
      </w:docPartObj>
    </w:sdtPr>
    <w:sdtEndPr/>
    <w:sdtContent>
      <w:p w:rsidR="00034A39" w:rsidRDefault="0015502E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34A39" w:rsidRDefault="00034A3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12903"/>
      <w:docPartObj>
        <w:docPartGallery w:val="Page Numbers (Bottom of Page)"/>
        <w:docPartUnique/>
      </w:docPartObj>
    </w:sdtPr>
    <w:sdtEndPr/>
    <w:sdtContent>
      <w:p w:rsidR="00034A39" w:rsidRDefault="0015502E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34A39" w:rsidRDefault="00034A3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5502E">
      <w:pPr>
        <w:spacing w:after="0" w:line="240" w:lineRule="auto"/>
      </w:pPr>
      <w:r>
        <w:separator/>
      </w:r>
    </w:p>
  </w:footnote>
  <w:footnote w:type="continuationSeparator" w:id="0">
    <w:p w:rsidR="00000000" w:rsidRDefault="001550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-473"/>
        </w:tabs>
        <w:ind w:left="78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473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73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73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73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73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73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73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73"/>
        </w:tabs>
        <w:ind w:left="6546" w:hanging="360"/>
      </w:pPr>
      <w:rPr>
        <w:rFonts w:ascii="Wingdings" w:hAnsi="Wingdings" w:cs="Wingdings"/>
      </w:rPr>
    </w:lvl>
  </w:abstractNum>
  <w:abstractNum w:abstractNumId="2">
    <w:nsid w:val="014B3E05"/>
    <w:multiLevelType w:val="multilevel"/>
    <w:tmpl w:val="FEACB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E02177"/>
    <w:multiLevelType w:val="hybridMultilevel"/>
    <w:tmpl w:val="F03A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858CC"/>
    <w:multiLevelType w:val="multilevel"/>
    <w:tmpl w:val="6B7CE73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A247DF3"/>
    <w:multiLevelType w:val="hybridMultilevel"/>
    <w:tmpl w:val="A06617D2"/>
    <w:lvl w:ilvl="0" w:tplc="7BA4D6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03208"/>
    <w:multiLevelType w:val="multilevel"/>
    <w:tmpl w:val="2C60D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B6F01"/>
    <w:multiLevelType w:val="hybridMultilevel"/>
    <w:tmpl w:val="958A5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C6E35"/>
    <w:multiLevelType w:val="hybridMultilevel"/>
    <w:tmpl w:val="658AB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717FF"/>
    <w:multiLevelType w:val="hybridMultilevel"/>
    <w:tmpl w:val="37123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C6FD6"/>
    <w:multiLevelType w:val="hybridMultilevel"/>
    <w:tmpl w:val="30CA03D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D74644F"/>
    <w:multiLevelType w:val="multilevel"/>
    <w:tmpl w:val="C7F21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5D2F12"/>
    <w:multiLevelType w:val="hybridMultilevel"/>
    <w:tmpl w:val="34EE1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E103FC"/>
    <w:multiLevelType w:val="hybridMultilevel"/>
    <w:tmpl w:val="44329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95DDC"/>
    <w:multiLevelType w:val="hybridMultilevel"/>
    <w:tmpl w:val="A686E20E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>
    <w:nsid w:val="31FE17A5"/>
    <w:multiLevelType w:val="multilevel"/>
    <w:tmpl w:val="A1DAB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AB69F0"/>
    <w:multiLevelType w:val="hybridMultilevel"/>
    <w:tmpl w:val="F0603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51C45"/>
    <w:multiLevelType w:val="hybridMultilevel"/>
    <w:tmpl w:val="5F722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EF1548"/>
    <w:multiLevelType w:val="multilevel"/>
    <w:tmpl w:val="84CC3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45324185"/>
    <w:multiLevelType w:val="hybridMultilevel"/>
    <w:tmpl w:val="AAD2B856"/>
    <w:lvl w:ilvl="0" w:tplc="23166CBE">
      <w:start w:val="1"/>
      <w:numFmt w:val="bullet"/>
      <w:lvlText w:val=""/>
      <w:lvlJc w:val="left"/>
      <w:pPr>
        <w:ind w:left="766" w:hanging="360"/>
      </w:pPr>
      <w:rPr>
        <w:rFonts w:ascii="Symbol" w:hAnsi="Symbol" w:hint="default"/>
      </w:rPr>
    </w:lvl>
    <w:lvl w:ilvl="1" w:tplc="23166CBE">
      <w:start w:val="1"/>
      <w:numFmt w:val="bullet"/>
      <w:lvlText w:val=""/>
      <w:lvlJc w:val="left"/>
      <w:pPr>
        <w:ind w:left="1546" w:hanging="42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>
    <w:nsid w:val="45E05B4B"/>
    <w:multiLevelType w:val="multilevel"/>
    <w:tmpl w:val="249CC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FC1532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-473"/>
        </w:tabs>
        <w:ind w:left="78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473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73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73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73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73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73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73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73"/>
        </w:tabs>
        <w:ind w:left="6546" w:hanging="360"/>
      </w:pPr>
      <w:rPr>
        <w:rFonts w:ascii="Wingdings" w:hAnsi="Wingdings" w:cs="Wingdings"/>
      </w:rPr>
    </w:lvl>
  </w:abstractNum>
  <w:abstractNum w:abstractNumId="22">
    <w:nsid w:val="50D12766"/>
    <w:multiLevelType w:val="hybridMultilevel"/>
    <w:tmpl w:val="5C465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87244D"/>
    <w:multiLevelType w:val="hybridMultilevel"/>
    <w:tmpl w:val="7F00B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B344E8"/>
    <w:multiLevelType w:val="multilevel"/>
    <w:tmpl w:val="FD0EBA40"/>
    <w:lvl w:ilvl="0">
      <w:start w:val="1"/>
      <w:numFmt w:val="bullet"/>
      <w:lvlText w:val="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1E546E"/>
    <w:multiLevelType w:val="hybridMultilevel"/>
    <w:tmpl w:val="C68A2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585998"/>
    <w:multiLevelType w:val="hybridMultilevel"/>
    <w:tmpl w:val="705E6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873124"/>
    <w:multiLevelType w:val="multilevel"/>
    <w:tmpl w:val="FD0EBA40"/>
    <w:lvl w:ilvl="0">
      <w:start w:val="1"/>
      <w:numFmt w:val="bullet"/>
      <w:lvlText w:val="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9C7C65"/>
    <w:multiLevelType w:val="hybridMultilevel"/>
    <w:tmpl w:val="21B22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77904"/>
    <w:multiLevelType w:val="multilevel"/>
    <w:tmpl w:val="B2D64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1F16F81"/>
    <w:multiLevelType w:val="hybridMultilevel"/>
    <w:tmpl w:val="21308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090A79"/>
    <w:multiLevelType w:val="hybridMultilevel"/>
    <w:tmpl w:val="E9B6926A"/>
    <w:lvl w:ilvl="0" w:tplc="8DD6AB80">
      <w:start w:val="1"/>
      <w:numFmt w:val="bullet"/>
      <w:lvlText w:val="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4"/>
  </w:num>
  <w:num w:numId="4">
    <w:abstractNumId w:val="10"/>
  </w:num>
  <w:num w:numId="5">
    <w:abstractNumId w:val="8"/>
  </w:num>
  <w:num w:numId="6">
    <w:abstractNumId w:val="3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2"/>
  </w:num>
  <w:num w:numId="17">
    <w:abstractNumId w:val="14"/>
  </w:num>
  <w:num w:numId="18">
    <w:abstractNumId w:val="7"/>
  </w:num>
  <w:num w:numId="19">
    <w:abstractNumId w:val="15"/>
  </w:num>
  <w:num w:numId="20">
    <w:abstractNumId w:val="20"/>
  </w:num>
  <w:num w:numId="21">
    <w:abstractNumId w:val="6"/>
  </w:num>
  <w:num w:numId="22">
    <w:abstractNumId w:val="29"/>
  </w:num>
  <w:num w:numId="23">
    <w:abstractNumId w:val="2"/>
  </w:num>
  <w:num w:numId="24">
    <w:abstractNumId w:val="11"/>
  </w:num>
  <w:num w:numId="25">
    <w:abstractNumId w:val="23"/>
  </w:num>
  <w:num w:numId="26">
    <w:abstractNumId w:val="9"/>
  </w:num>
  <w:num w:numId="27">
    <w:abstractNumId w:val="19"/>
  </w:num>
  <w:num w:numId="28">
    <w:abstractNumId w:val="24"/>
  </w:num>
  <w:num w:numId="29">
    <w:abstractNumId w:val="27"/>
  </w:num>
  <w:num w:numId="30">
    <w:abstractNumId w:val="12"/>
  </w:num>
  <w:num w:numId="31">
    <w:abstractNumId w:val="1"/>
  </w:num>
  <w:num w:numId="32">
    <w:abstractNumId w:val="3"/>
  </w:num>
  <w:num w:numId="33">
    <w:abstractNumId w:val="21"/>
  </w:num>
  <w:num w:numId="34">
    <w:abstractNumId w:val="25"/>
  </w:num>
  <w:num w:numId="35">
    <w:abstractNumId w:val="16"/>
  </w:num>
  <w:num w:numId="36">
    <w:abstractNumId w:val="26"/>
  </w:num>
  <w:num w:numId="37">
    <w:abstractNumId w:val="5"/>
  </w:num>
  <w:num w:numId="38">
    <w:abstractNumId w:val="0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4A39"/>
    <w:rsid w:val="00034A39"/>
    <w:rsid w:val="0015502E"/>
    <w:rsid w:val="003C2ED5"/>
    <w:rsid w:val="00D92A18"/>
    <w:rsid w:val="00F9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39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34A39"/>
    <w:rPr>
      <w:color w:val="000080"/>
      <w:u w:val="single"/>
    </w:rPr>
  </w:style>
  <w:style w:type="paragraph" w:customStyle="1" w:styleId="WW-">
    <w:name w:val="WW-Базовый"/>
    <w:rsid w:val="00034A39"/>
    <w:pPr>
      <w:tabs>
        <w:tab w:val="left" w:pos="708"/>
      </w:tabs>
      <w:suppressAutoHyphens/>
      <w:spacing w:line="100" w:lineRule="atLeast"/>
      <w:jc w:val="lef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034A3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Основной текст_"/>
    <w:link w:val="1"/>
    <w:locked/>
    <w:rsid w:val="00034A39"/>
    <w:rPr>
      <w:spacing w:val="2"/>
      <w:shd w:val="clear" w:color="auto" w:fill="FFFFFF"/>
    </w:rPr>
  </w:style>
  <w:style w:type="paragraph" w:customStyle="1" w:styleId="1">
    <w:name w:val="Основной текст1"/>
    <w:basedOn w:val="a"/>
    <w:link w:val="a5"/>
    <w:rsid w:val="00034A39"/>
    <w:pPr>
      <w:widowControl w:val="0"/>
      <w:shd w:val="clear" w:color="auto" w:fill="FFFFFF"/>
      <w:spacing w:after="0" w:line="247" w:lineRule="exact"/>
      <w:jc w:val="both"/>
    </w:pPr>
    <w:rPr>
      <w:spacing w:val="2"/>
      <w:shd w:val="clear" w:color="auto" w:fill="FFFFFF"/>
    </w:rPr>
  </w:style>
  <w:style w:type="paragraph" w:styleId="a6">
    <w:name w:val="Normal (Web)"/>
    <w:basedOn w:val="a"/>
    <w:uiPriority w:val="99"/>
    <w:semiHidden/>
    <w:unhideWhenUsed/>
    <w:rsid w:val="00034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34A39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qFormat/>
    <w:rsid w:val="00034A39"/>
    <w:pPr>
      <w:suppressAutoHyphens/>
      <w:jc w:val="left"/>
    </w:pPr>
    <w:rPr>
      <w:rFonts w:ascii="Calibri" w:eastAsia="Times New Roman" w:hAnsi="Calibri" w:cs="Times New Roman"/>
      <w:lang w:eastAsia="ar-SA"/>
    </w:rPr>
  </w:style>
  <w:style w:type="paragraph" w:styleId="aa">
    <w:name w:val="footer"/>
    <w:basedOn w:val="a"/>
    <w:link w:val="ab"/>
    <w:uiPriority w:val="99"/>
    <w:unhideWhenUsed/>
    <w:rsid w:val="00034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4A39"/>
  </w:style>
  <w:style w:type="paragraph" w:customStyle="1" w:styleId="ac">
    <w:name w:val="Базовый"/>
    <w:rsid w:val="00034A39"/>
    <w:pPr>
      <w:widowControl w:val="0"/>
      <w:suppressAutoHyphens/>
      <w:spacing w:after="200" w:line="276" w:lineRule="auto"/>
      <w:jc w:val="left"/>
    </w:pPr>
    <w:rPr>
      <w:rFonts w:ascii="Times New Roman" w:eastAsia="SimSun;宋体" w:hAnsi="Times New Roman" w:cs="Mangal"/>
      <w:sz w:val="24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034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4A39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rsid w:val="00034A39"/>
    <w:pPr>
      <w:suppressAutoHyphens/>
      <w:spacing w:after="120"/>
    </w:pPr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character" w:customStyle="1" w:styleId="af0">
    <w:name w:val="Основной текст Знак"/>
    <w:basedOn w:val="a0"/>
    <w:link w:val="af"/>
    <w:uiPriority w:val="99"/>
    <w:rsid w:val="00034A39"/>
    <w:rPr>
      <w:rFonts w:ascii="Calibri" w:eastAsia="Arial Unicode MS" w:hAnsi="Calibri" w:cs="Times New Roman"/>
      <w:color w:val="00000A"/>
      <w:kern w:val="1"/>
      <w:szCs w:val="20"/>
      <w:lang w:eastAsia="ar-SA"/>
    </w:rPr>
  </w:style>
  <w:style w:type="paragraph" w:styleId="af1">
    <w:name w:val="header"/>
    <w:basedOn w:val="a"/>
    <w:link w:val="af2"/>
    <w:uiPriority w:val="99"/>
    <w:semiHidden/>
    <w:unhideWhenUsed/>
    <w:rsid w:val="00034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034A39"/>
  </w:style>
  <w:style w:type="character" w:customStyle="1" w:styleId="a9">
    <w:name w:val="Без интервала Знак"/>
    <w:basedOn w:val="a0"/>
    <w:link w:val="a8"/>
    <w:locked/>
    <w:rsid w:val="00034A39"/>
    <w:rPr>
      <w:rFonts w:ascii="Calibri" w:eastAsia="Times New Roman" w:hAnsi="Calibri" w:cs="Times New Roman"/>
      <w:lang w:eastAsia="ar-SA"/>
    </w:rPr>
  </w:style>
  <w:style w:type="character" w:customStyle="1" w:styleId="2">
    <w:name w:val="Основной текст (2)_"/>
    <w:basedOn w:val="a0"/>
    <w:link w:val="20"/>
    <w:uiPriority w:val="99"/>
    <w:locked/>
    <w:rsid w:val="00034A39"/>
    <w:rPr>
      <w:b/>
      <w:bCs/>
      <w:spacing w:val="-10"/>
      <w:sz w:val="48"/>
      <w:szCs w:val="4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34A39"/>
    <w:pPr>
      <w:widowControl w:val="0"/>
      <w:shd w:val="clear" w:color="auto" w:fill="FFFFFF"/>
      <w:spacing w:before="2280" w:after="0" w:line="595" w:lineRule="exact"/>
      <w:jc w:val="center"/>
    </w:pPr>
    <w:rPr>
      <w:b/>
      <w:bCs/>
      <w:spacing w:val="-10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obr.gov-murman.ru/files/OVZ/Prikaz_&#8470;_1599_ot_19.12.2014.pdf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gi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fourok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3983</Words>
  <Characters>22707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sidorin_s163@outlook.com</cp:lastModifiedBy>
  <cp:revision>2</cp:revision>
  <cp:lastPrinted>2019-09-20T11:25:00Z</cp:lastPrinted>
  <dcterms:created xsi:type="dcterms:W3CDTF">2019-09-20T11:14:00Z</dcterms:created>
  <dcterms:modified xsi:type="dcterms:W3CDTF">2020-03-16T15:49:00Z</dcterms:modified>
</cp:coreProperties>
</file>